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85" w:rsidRPr="008C71DE" w:rsidRDefault="004B1E85" w:rsidP="004B1E85">
      <w:pPr>
        <w:spacing w:line="480" w:lineRule="exact"/>
        <w:jc w:val="center"/>
        <w:rPr>
          <w:rFonts w:eastAsia="標楷體"/>
          <w:b/>
          <w:sz w:val="28"/>
          <w:szCs w:val="36"/>
        </w:rPr>
      </w:pPr>
      <w:r w:rsidRPr="008C71DE">
        <w:rPr>
          <w:rFonts w:eastAsia="標楷體"/>
          <w:b/>
          <w:sz w:val="28"/>
          <w:szCs w:val="36"/>
        </w:rPr>
        <w:t>「摘星青年、築夢</w:t>
      </w:r>
      <w:proofErr w:type="gramStart"/>
      <w:r w:rsidRPr="008C71DE">
        <w:rPr>
          <w:rFonts w:eastAsia="標楷體"/>
          <w:b/>
          <w:sz w:val="28"/>
          <w:szCs w:val="36"/>
        </w:rPr>
        <w:t>臺</w:t>
      </w:r>
      <w:proofErr w:type="gramEnd"/>
      <w:r w:rsidRPr="008C71DE">
        <w:rPr>
          <w:rFonts w:eastAsia="標楷體"/>
          <w:b/>
          <w:sz w:val="28"/>
          <w:szCs w:val="36"/>
        </w:rPr>
        <w:t>中」創業基地進駐計畫</w:t>
      </w:r>
      <w:proofErr w:type="gramStart"/>
      <w:r w:rsidRPr="008C71DE">
        <w:rPr>
          <w:rFonts w:eastAsia="標楷體"/>
          <w:b/>
          <w:sz w:val="28"/>
          <w:szCs w:val="36"/>
        </w:rPr>
        <w:t>―</w:t>
      </w:r>
      <w:proofErr w:type="gramEnd"/>
      <w:r>
        <w:rPr>
          <w:rFonts w:eastAsia="標楷體"/>
          <w:b/>
          <w:sz w:val="28"/>
          <w:szCs w:val="36"/>
        </w:rPr>
        <w:t>光復新村</w:t>
      </w:r>
      <w:r>
        <w:rPr>
          <w:rFonts w:eastAsia="標楷體" w:hint="eastAsia"/>
          <w:b/>
          <w:sz w:val="28"/>
          <w:szCs w:val="36"/>
        </w:rPr>
        <w:t>青創</w:t>
      </w:r>
      <w:r w:rsidRPr="008C71DE">
        <w:rPr>
          <w:rFonts w:eastAsia="標楷體"/>
          <w:b/>
          <w:sz w:val="28"/>
          <w:szCs w:val="36"/>
        </w:rPr>
        <w:t>基地</w:t>
      </w:r>
    </w:p>
    <w:p w:rsidR="004B1E85" w:rsidRDefault="004B1E85" w:rsidP="004B1E85">
      <w:pPr>
        <w:pStyle w:val="a7"/>
        <w:tabs>
          <w:tab w:val="left" w:pos="480"/>
        </w:tabs>
        <w:ind w:leftChars="0"/>
        <w:jc w:val="center"/>
        <w:rPr>
          <w:rFonts w:eastAsia="標楷體"/>
          <w:b/>
          <w:sz w:val="28"/>
          <w:szCs w:val="36"/>
        </w:rPr>
      </w:pPr>
      <w:r>
        <w:rPr>
          <w:rFonts w:eastAsia="標楷體" w:hint="eastAsia"/>
          <w:b/>
          <w:sz w:val="28"/>
          <w:szCs w:val="36"/>
        </w:rPr>
        <w:t>信</w:t>
      </w:r>
      <w:r w:rsidRPr="00B50BB5">
        <w:rPr>
          <w:rFonts w:ascii="標楷體" w:eastAsia="標楷體" w:hAnsi="標楷體" w:hint="eastAsia"/>
          <w:b/>
          <w:sz w:val="28"/>
          <w:szCs w:val="36"/>
        </w:rPr>
        <w:t>義路2</w:t>
      </w:r>
      <w:r w:rsidR="0059643E">
        <w:rPr>
          <w:rFonts w:ascii="標楷體" w:eastAsia="標楷體" w:hAnsi="標楷體" w:hint="eastAsia"/>
          <w:b/>
          <w:sz w:val="28"/>
          <w:szCs w:val="36"/>
        </w:rPr>
        <w:t>5</w:t>
      </w:r>
      <w:r w:rsidRPr="00B50BB5">
        <w:rPr>
          <w:rFonts w:ascii="標楷體" w:eastAsia="標楷體" w:hAnsi="標楷體" w:hint="eastAsia"/>
          <w:b/>
          <w:sz w:val="28"/>
          <w:szCs w:val="36"/>
        </w:rPr>
        <w:t>號</w:t>
      </w:r>
      <w:r>
        <w:rPr>
          <w:rFonts w:eastAsia="標楷體" w:hint="eastAsia"/>
          <w:b/>
          <w:sz w:val="28"/>
          <w:szCs w:val="36"/>
        </w:rPr>
        <w:t>場地</w:t>
      </w:r>
      <w:r w:rsidRPr="008C71DE">
        <w:rPr>
          <w:rFonts w:eastAsia="標楷體"/>
          <w:b/>
          <w:sz w:val="28"/>
          <w:szCs w:val="36"/>
        </w:rPr>
        <w:t>使用</w:t>
      </w:r>
      <w:r>
        <w:rPr>
          <w:rFonts w:eastAsia="標楷體" w:hint="eastAsia"/>
          <w:b/>
          <w:sz w:val="28"/>
          <w:szCs w:val="36"/>
        </w:rPr>
        <w:t>規範</w:t>
      </w:r>
    </w:p>
    <w:p w:rsidR="004B1E85" w:rsidRDefault="004B1E85" w:rsidP="004B1E8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請於活動兩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前向創業青年服務中心提出借用申請。</w:t>
      </w:r>
    </w:p>
    <w:p w:rsidR="004B1E85" w:rsidRDefault="004B1E85" w:rsidP="004B1E8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請務必於活動三天前繳納場地使用費及冷氣使用費，逾期未繳納自動取消該次借用資格，另若繳納後未使用亦不予退還費用。</w:t>
      </w:r>
    </w:p>
    <w:p w:rsidR="004B1E85" w:rsidRDefault="004B1E85" w:rsidP="004B1E8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621CD">
        <w:rPr>
          <w:rFonts w:ascii="標楷體" w:eastAsia="標楷體" w:hAnsi="標楷體" w:hint="eastAsia"/>
        </w:rPr>
        <w:t>借用房舍鑰匙</w:t>
      </w:r>
      <w:r>
        <w:rPr>
          <w:rFonts w:ascii="標楷體" w:eastAsia="標楷體" w:hAnsi="標楷體" w:hint="eastAsia"/>
        </w:rPr>
        <w:t>及冷氣遙控器</w:t>
      </w:r>
      <w:r w:rsidRPr="009621CD">
        <w:rPr>
          <w:rFonts w:ascii="標楷體" w:eastAsia="標楷體" w:hAnsi="標楷體" w:hint="eastAsia"/>
        </w:rPr>
        <w:t>時，務必</w:t>
      </w:r>
      <w:r w:rsidR="00FD7F6F" w:rsidRPr="009621CD">
        <w:rPr>
          <w:rFonts w:ascii="標楷體" w:eastAsia="標楷體" w:hAnsi="標楷體" w:hint="eastAsia"/>
        </w:rPr>
        <w:t>出</w:t>
      </w:r>
      <w:r w:rsidRPr="009621CD">
        <w:rPr>
          <w:rFonts w:ascii="標楷體" w:eastAsia="標楷體" w:hAnsi="標楷體" w:hint="eastAsia"/>
        </w:rPr>
        <w:t>示借用</w:t>
      </w:r>
      <w:r>
        <w:rPr>
          <w:rFonts w:ascii="標楷體" w:eastAsia="標楷體" w:hAnsi="標楷體" w:hint="eastAsia"/>
        </w:rPr>
        <w:t>核准</w:t>
      </w:r>
      <w:r w:rsidRPr="009621CD">
        <w:rPr>
          <w:rFonts w:ascii="標楷體" w:eastAsia="標楷體" w:hAnsi="標楷體" w:hint="eastAsia"/>
        </w:rPr>
        <w:t>證明</w:t>
      </w:r>
      <w:r>
        <w:rPr>
          <w:rFonts w:ascii="標楷體" w:eastAsia="標楷體" w:hAnsi="標楷體" w:hint="eastAsia"/>
        </w:rPr>
        <w:t>及繳費單</w:t>
      </w:r>
      <w:r w:rsidRPr="009621CD">
        <w:rPr>
          <w:rFonts w:ascii="標楷體" w:eastAsia="標楷體" w:hAnsi="標楷體" w:hint="eastAsia"/>
        </w:rPr>
        <w:t>。</w:t>
      </w:r>
    </w:p>
    <w:p w:rsidR="004B1E85" w:rsidRPr="007B6A7B" w:rsidRDefault="004B1E85" w:rsidP="004B1E8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本場地借用以1小時為單位，未滿1小時者以1小時計</w:t>
      </w:r>
      <w:r w:rsidRPr="009621CD">
        <w:rPr>
          <w:rFonts w:ascii="標楷體" w:eastAsia="標楷體" w:hAnsi="標楷體" w:hint="eastAsia"/>
        </w:rPr>
        <w:t>。</w:t>
      </w:r>
    </w:p>
    <w:p w:rsidR="004B1E85" w:rsidRPr="00463932" w:rsidRDefault="004B1E85" w:rsidP="004B1E8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463932">
        <w:rPr>
          <w:rFonts w:ascii="標楷體" w:eastAsia="標楷體" w:hAnsi="標楷體" w:hint="eastAsia"/>
        </w:rPr>
        <w:t>為維持本場地之公共秩序，不得於本場地大</w:t>
      </w:r>
      <w:bookmarkStart w:id="0" w:name="_GoBack"/>
      <w:bookmarkEnd w:id="0"/>
      <w:r w:rsidRPr="00463932">
        <w:rPr>
          <w:rFonts w:ascii="標楷體" w:eastAsia="標楷體" w:hAnsi="標楷體" w:hint="eastAsia"/>
        </w:rPr>
        <w:t>聲喧嘩、放煙火、婚喪喜慶宴客、抽菸、嚼食檳榔、餵養流浪動</w:t>
      </w:r>
      <w:r w:rsidR="00CB53FB">
        <w:rPr>
          <w:rFonts w:ascii="標楷體" w:eastAsia="標楷體" w:hAnsi="標楷體" w:hint="eastAsia"/>
        </w:rPr>
        <w:t>物、飼養寵物及大型動物、選舉競選或政黨黨務活動等影響文化景觀及區</w:t>
      </w:r>
      <w:r w:rsidRPr="00463932">
        <w:rPr>
          <w:rFonts w:ascii="標楷體" w:eastAsia="標楷體" w:hAnsi="標楷體" w:hint="eastAsia"/>
        </w:rPr>
        <w:t>里安寧之情事。</w:t>
      </w:r>
    </w:p>
    <w:p w:rsidR="004B1E85" w:rsidRPr="00905084" w:rsidRDefault="004B1E85" w:rsidP="004B1E8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A66A4">
        <w:rPr>
          <w:rFonts w:ascii="標楷體" w:eastAsia="標楷體" w:hAnsi="標楷體" w:hint="eastAsia"/>
        </w:rPr>
        <w:t>使用場地有下列情形之一，得要求立即終止使用</w:t>
      </w:r>
      <w:r>
        <w:rPr>
          <w:rFonts w:ascii="標楷體" w:eastAsia="標楷體" w:hAnsi="標楷體" w:hint="eastAsia"/>
        </w:rPr>
        <w:t>，並取消借用資格6個月。</w:t>
      </w:r>
    </w:p>
    <w:p w:rsidR="004B1E85" w:rsidRDefault="004B1E85" w:rsidP="004B1E85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</w:rPr>
      </w:pPr>
      <w:bookmarkStart w:id="1" w:name="_Hlk134892386"/>
      <w:r w:rsidRPr="009621CD">
        <w:rPr>
          <w:rFonts w:ascii="標楷體" w:eastAsia="標楷體" w:hAnsi="標楷體" w:hint="eastAsia"/>
        </w:rPr>
        <w:t>使用明火。</w:t>
      </w:r>
    </w:p>
    <w:p w:rsidR="004B1E85" w:rsidRDefault="004B1E85" w:rsidP="004B1E85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A66A4">
        <w:rPr>
          <w:rFonts w:ascii="標楷體" w:eastAsia="標楷體" w:hAnsi="標楷體" w:hint="eastAsia"/>
        </w:rPr>
        <w:t>私自轉讓他人使用。</w:t>
      </w:r>
    </w:p>
    <w:p w:rsidR="004B1E85" w:rsidRDefault="004B1E85" w:rsidP="004B1E85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621CD">
        <w:rPr>
          <w:rFonts w:ascii="標楷體" w:eastAsia="標楷體" w:hAnsi="標楷體" w:hint="eastAsia"/>
        </w:rPr>
        <w:t>黏貼</w:t>
      </w:r>
      <w:proofErr w:type="gramStart"/>
      <w:r w:rsidRPr="009621CD">
        <w:rPr>
          <w:rFonts w:ascii="標楷體" w:eastAsia="標楷體" w:hAnsi="標楷體" w:hint="eastAsia"/>
        </w:rPr>
        <w:t>及鑽釘牆</w:t>
      </w:r>
      <w:proofErr w:type="gramEnd"/>
      <w:r w:rsidRPr="009621CD">
        <w:rPr>
          <w:rFonts w:ascii="標楷體" w:eastAsia="標楷體" w:hAnsi="標楷體" w:hint="eastAsia"/>
        </w:rPr>
        <w:t>面或地面。</w:t>
      </w:r>
    </w:p>
    <w:p w:rsidR="004B1E85" w:rsidRPr="00905084" w:rsidRDefault="004B1E85" w:rsidP="004B1E85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A66A4">
        <w:rPr>
          <w:rFonts w:ascii="標楷體" w:eastAsia="標楷體" w:hAnsi="標楷體" w:hint="eastAsia"/>
        </w:rPr>
        <w:t>活動有損及建築設備、人員安全之虞者。</w:t>
      </w:r>
    </w:p>
    <w:p w:rsidR="004B1E85" w:rsidRPr="00905084" w:rsidRDefault="004B1E85" w:rsidP="004B1E85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</w:rPr>
      </w:pPr>
      <w:proofErr w:type="gramStart"/>
      <w:r w:rsidRPr="009621CD">
        <w:rPr>
          <w:rFonts w:ascii="標楷體" w:eastAsia="標楷體" w:hAnsi="標楷體" w:hint="eastAsia"/>
        </w:rPr>
        <w:t>類似噴放</w:t>
      </w:r>
      <w:proofErr w:type="gramEnd"/>
      <w:r w:rsidRPr="009621CD">
        <w:rPr>
          <w:rFonts w:ascii="標楷體" w:eastAsia="標楷體" w:hAnsi="標楷體" w:hint="eastAsia"/>
        </w:rPr>
        <w:t>(灑)可燃性微細粉末之活動或行為。</w:t>
      </w:r>
    </w:p>
    <w:p w:rsidR="004B1E85" w:rsidRPr="00905084" w:rsidRDefault="004B1E85" w:rsidP="004B1E85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621CD">
        <w:rPr>
          <w:rFonts w:ascii="標楷體" w:eastAsia="標楷體" w:hAnsi="標楷體" w:hint="eastAsia"/>
        </w:rPr>
        <w:t>進行之</w:t>
      </w:r>
      <w:r w:rsidRPr="0093204B">
        <w:rPr>
          <w:rFonts w:ascii="標楷體" w:eastAsia="標楷體" w:hAnsi="標楷體" w:hint="eastAsia"/>
        </w:rPr>
        <w:t>色情、賭博、違反法令規定或妨害社會善良風俗等之任</w:t>
      </w:r>
      <w:proofErr w:type="gramStart"/>
      <w:r w:rsidRPr="0093204B">
        <w:rPr>
          <w:rFonts w:ascii="標楷體" w:eastAsia="標楷體" w:hAnsi="標楷體" w:hint="eastAsia"/>
        </w:rPr>
        <w:t>一</w:t>
      </w:r>
      <w:proofErr w:type="gramEnd"/>
      <w:r w:rsidRPr="0093204B">
        <w:rPr>
          <w:rFonts w:ascii="標楷體" w:eastAsia="標楷體" w:hAnsi="標楷體" w:hint="eastAsia"/>
        </w:rPr>
        <w:t>但不僅限前述之行</w:t>
      </w:r>
      <w:r w:rsidRPr="009621CD">
        <w:rPr>
          <w:rFonts w:ascii="標楷體" w:eastAsia="標楷體" w:hAnsi="標楷體" w:hint="eastAsia"/>
        </w:rPr>
        <w:t>活動或行為。</w:t>
      </w:r>
      <w:bookmarkEnd w:id="1"/>
    </w:p>
    <w:p w:rsidR="004B1E85" w:rsidRPr="009621CD" w:rsidRDefault="004B1E85" w:rsidP="004B1E8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621CD">
        <w:rPr>
          <w:rFonts w:ascii="標楷體" w:eastAsia="標楷體" w:hAnsi="標楷體" w:hint="eastAsia"/>
        </w:rPr>
        <w:t>使用完畢後請將</w:t>
      </w:r>
      <w:r>
        <w:rPr>
          <w:rFonts w:ascii="標楷體" w:eastAsia="標楷體" w:hAnsi="標楷體" w:hint="eastAsia"/>
        </w:rPr>
        <w:t>桌椅復原，</w:t>
      </w:r>
      <w:r w:rsidRPr="009621CD">
        <w:rPr>
          <w:rFonts w:ascii="標楷體" w:eastAsia="標楷體" w:hAnsi="標楷體" w:hint="eastAsia"/>
        </w:rPr>
        <w:t>垃圾帶離開，妥善清潔維護(包含室內與戶外庭院)並恢復原狀。</w:t>
      </w:r>
    </w:p>
    <w:p w:rsidR="004B1E85" w:rsidRPr="009621CD" w:rsidRDefault="004B1E85" w:rsidP="004B1E8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621CD">
        <w:rPr>
          <w:rFonts w:ascii="標楷體" w:eastAsia="標楷體" w:hAnsi="標楷體" w:hint="eastAsia"/>
        </w:rPr>
        <w:t>使用完畢離開時，請確認門窗、冷氣、電扇、電燈皆有確實關閉</w:t>
      </w:r>
      <w:r>
        <w:rPr>
          <w:rFonts w:ascii="標楷體" w:eastAsia="標楷體" w:hAnsi="標楷體" w:hint="eastAsia"/>
        </w:rPr>
        <w:t>，海報夾內海報撤除</w:t>
      </w:r>
      <w:r w:rsidRPr="009621CD">
        <w:rPr>
          <w:rFonts w:ascii="標楷體" w:eastAsia="標楷體" w:hAnsi="標楷體" w:hint="eastAsia"/>
        </w:rPr>
        <w:t>。</w:t>
      </w:r>
    </w:p>
    <w:p w:rsidR="004B1E85" w:rsidRDefault="004B1E85" w:rsidP="004B1E8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621CD">
        <w:rPr>
          <w:rFonts w:ascii="標楷體" w:eastAsia="標楷體" w:hAnsi="標楷體" w:hint="eastAsia"/>
        </w:rPr>
        <w:t>借用時段上午</w:t>
      </w:r>
      <w:r>
        <w:rPr>
          <w:rFonts w:ascii="標楷體" w:eastAsia="標楷體" w:hAnsi="標楷體"/>
        </w:rPr>
        <w:t>9</w:t>
      </w:r>
      <w:r w:rsidRPr="009621CD">
        <w:rPr>
          <w:rFonts w:ascii="標楷體" w:eastAsia="標楷體" w:hAnsi="標楷體" w:hint="eastAsia"/>
        </w:rPr>
        <w:t>時至下午5時，請務必於借用時段內歸還房舍鑰匙。</w:t>
      </w:r>
    </w:p>
    <w:p w:rsidR="004B1E85" w:rsidRPr="009621CD" w:rsidRDefault="004B1E85" w:rsidP="004B1E8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621CD">
        <w:rPr>
          <w:rFonts w:ascii="標楷體" w:eastAsia="標楷體" w:hAnsi="標楷體" w:hint="eastAsia"/>
        </w:rPr>
        <w:t>請妥善使用本場地之設施設備與器材，若有損壞，照價賠償</w:t>
      </w:r>
    </w:p>
    <w:p w:rsidR="004B1E85" w:rsidRDefault="004B1E85" w:rsidP="004B1E8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621CD">
        <w:rPr>
          <w:rFonts w:ascii="標楷體" w:eastAsia="標楷體" w:hAnsi="標楷體" w:hint="eastAsia"/>
        </w:rPr>
        <w:t>如有上述事實行為，將</w:t>
      </w:r>
      <w:r>
        <w:rPr>
          <w:rFonts w:ascii="標楷體" w:eastAsia="標楷體" w:hAnsi="標楷體" w:hint="eastAsia"/>
        </w:rPr>
        <w:t>視情節取消借用資格最長6個月</w:t>
      </w:r>
      <w:r w:rsidRPr="009621CD">
        <w:rPr>
          <w:rFonts w:ascii="標楷體" w:eastAsia="標楷體" w:hAnsi="標楷體" w:hint="eastAsia"/>
        </w:rPr>
        <w:t>。</w:t>
      </w:r>
    </w:p>
    <w:p w:rsidR="004B1E85" w:rsidRPr="009621CD" w:rsidRDefault="004B1E85" w:rsidP="004B1E8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管理單位有權因特殊需要收回場地自用。</w:t>
      </w:r>
    </w:p>
    <w:p w:rsidR="004B1E85" w:rsidRDefault="004B1E85" w:rsidP="004B1E8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621CD">
        <w:rPr>
          <w:rFonts w:ascii="標楷體" w:eastAsia="標楷體" w:hAnsi="標楷體" w:hint="eastAsia"/>
        </w:rPr>
        <w:t>請自行</w:t>
      </w:r>
      <w:proofErr w:type="gramStart"/>
      <w:r w:rsidRPr="009621CD">
        <w:rPr>
          <w:rFonts w:ascii="標楷體" w:eastAsia="標楷體" w:hAnsi="標楷體" w:hint="eastAsia"/>
        </w:rPr>
        <w:t>攜帶筆電</w:t>
      </w:r>
      <w:proofErr w:type="gramEnd"/>
      <w:r w:rsidRPr="009621CD">
        <w:rPr>
          <w:rFonts w:ascii="標楷體" w:eastAsia="標楷體" w:hAnsi="標楷體" w:hint="eastAsia"/>
        </w:rPr>
        <w:t>、投影機…等設備。</w:t>
      </w:r>
    </w:p>
    <w:p w:rsidR="004B1E85" w:rsidRDefault="004B1E85" w:rsidP="004B1E8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342741">
        <w:rPr>
          <w:rFonts w:ascii="標楷體" w:eastAsia="標楷體" w:hAnsi="標楷體" w:hint="eastAsia"/>
        </w:rPr>
        <w:t>請借用單位配合管理單位之指示使用空間</w:t>
      </w:r>
      <w:r>
        <w:rPr>
          <w:rFonts w:ascii="標楷體" w:eastAsia="標楷體" w:hAnsi="標楷體" w:hint="eastAsia"/>
        </w:rPr>
        <w:t>。</w:t>
      </w:r>
    </w:p>
    <w:p w:rsidR="004B1E85" w:rsidRPr="0038375A" w:rsidRDefault="004B1E85" w:rsidP="0038375A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2311BF">
        <w:rPr>
          <w:rFonts w:ascii="標楷體" w:eastAsia="標楷體" w:hAnsi="標楷體" w:hint="eastAsia"/>
        </w:rPr>
        <w:t>場地設備清單: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835"/>
        <w:gridCol w:w="3827"/>
      </w:tblGrid>
      <w:tr w:rsidR="004B1E85" w:rsidTr="00F32AEC">
        <w:tc>
          <w:tcPr>
            <w:tcW w:w="2835" w:type="dxa"/>
            <w:shd w:val="clear" w:color="auto" w:fill="BFBFBF" w:themeFill="background1" w:themeFillShade="BF"/>
          </w:tcPr>
          <w:p w:rsidR="004B1E85" w:rsidRDefault="004B1E85" w:rsidP="00923B77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4B1E85" w:rsidRDefault="004B1E85" w:rsidP="00923B77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4B1E85" w:rsidTr="00F32AEC">
        <w:tc>
          <w:tcPr>
            <w:tcW w:w="2835" w:type="dxa"/>
          </w:tcPr>
          <w:p w:rsidR="004B1E85" w:rsidRDefault="004B1E85" w:rsidP="00923B77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桌子</w:t>
            </w:r>
          </w:p>
        </w:tc>
        <w:tc>
          <w:tcPr>
            <w:tcW w:w="3827" w:type="dxa"/>
          </w:tcPr>
          <w:p w:rsidR="004B1E85" w:rsidRDefault="0038375A" w:rsidP="00923B77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4B1E85">
              <w:rPr>
                <w:rFonts w:ascii="標楷體" w:eastAsia="標楷體" w:hAnsi="標楷體" w:hint="eastAsia"/>
              </w:rPr>
              <w:t>張</w:t>
            </w:r>
          </w:p>
        </w:tc>
      </w:tr>
      <w:tr w:rsidR="004B1E85" w:rsidTr="00F32AEC">
        <w:tc>
          <w:tcPr>
            <w:tcW w:w="2835" w:type="dxa"/>
          </w:tcPr>
          <w:p w:rsidR="004B1E85" w:rsidRDefault="004B1E85" w:rsidP="00923B77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有靠背椅子</w:t>
            </w:r>
          </w:p>
        </w:tc>
        <w:tc>
          <w:tcPr>
            <w:tcW w:w="3827" w:type="dxa"/>
          </w:tcPr>
          <w:p w:rsidR="004B1E85" w:rsidRPr="002311BF" w:rsidRDefault="0038375A" w:rsidP="00923B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  <w:r w:rsidR="004B1E85">
              <w:rPr>
                <w:rFonts w:ascii="標楷體" w:eastAsia="標楷體" w:hAnsi="標楷體" w:hint="eastAsia"/>
              </w:rPr>
              <w:t>張</w:t>
            </w:r>
          </w:p>
        </w:tc>
      </w:tr>
      <w:tr w:rsidR="004B1E85" w:rsidTr="00F32AEC">
        <w:tc>
          <w:tcPr>
            <w:tcW w:w="2835" w:type="dxa"/>
          </w:tcPr>
          <w:p w:rsidR="004B1E85" w:rsidRDefault="004B1E85" w:rsidP="00923B77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圓椅</w:t>
            </w:r>
            <w:proofErr w:type="gramEnd"/>
          </w:p>
        </w:tc>
        <w:tc>
          <w:tcPr>
            <w:tcW w:w="3827" w:type="dxa"/>
          </w:tcPr>
          <w:p w:rsidR="004B1E85" w:rsidRDefault="004B1E85" w:rsidP="00923B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36張</w:t>
            </w:r>
          </w:p>
        </w:tc>
      </w:tr>
      <w:tr w:rsidR="004B1E85" w:rsidTr="00F32AEC">
        <w:tc>
          <w:tcPr>
            <w:tcW w:w="2835" w:type="dxa"/>
          </w:tcPr>
          <w:p w:rsidR="004B1E85" w:rsidRDefault="004B1E85" w:rsidP="00923B77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投影布幕</w:t>
            </w:r>
          </w:p>
        </w:tc>
        <w:tc>
          <w:tcPr>
            <w:tcW w:w="3827" w:type="dxa"/>
          </w:tcPr>
          <w:p w:rsidR="004B1E85" w:rsidRDefault="004B1E85" w:rsidP="00923B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1個</w:t>
            </w:r>
          </w:p>
        </w:tc>
      </w:tr>
      <w:tr w:rsidR="004B1E85" w:rsidTr="00F32AEC">
        <w:tc>
          <w:tcPr>
            <w:tcW w:w="2835" w:type="dxa"/>
          </w:tcPr>
          <w:p w:rsidR="004B1E85" w:rsidRDefault="004B1E85" w:rsidP="00923B77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冷氣及電扇遙控器</w:t>
            </w:r>
          </w:p>
        </w:tc>
        <w:tc>
          <w:tcPr>
            <w:tcW w:w="3827" w:type="dxa"/>
          </w:tcPr>
          <w:p w:rsidR="004B1E85" w:rsidRDefault="004B1E85" w:rsidP="00923B77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1組</w:t>
            </w:r>
          </w:p>
        </w:tc>
      </w:tr>
    </w:tbl>
    <w:p w:rsidR="004B1E85" w:rsidRPr="003A655F" w:rsidRDefault="004B1E85" w:rsidP="004B1E8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3A655F">
        <w:rPr>
          <w:rFonts w:ascii="標楷體" w:eastAsia="標楷體" w:hAnsi="標楷體" w:hint="eastAsia"/>
        </w:rPr>
        <w:t>空間用途及收費標準:</w:t>
      </w:r>
    </w:p>
    <w:p w:rsidR="00EB0BEC" w:rsidRPr="00EB0BEC" w:rsidRDefault="004B1E85" w:rsidP="00EB0BEC">
      <w:pPr>
        <w:pStyle w:val="a7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EB0BEC">
        <w:rPr>
          <w:rFonts w:ascii="標楷體" w:eastAsia="標楷體" w:hAnsi="標楷體" w:hint="eastAsia"/>
        </w:rPr>
        <w:t>信義路</w:t>
      </w:r>
      <w:r w:rsidR="00CB53FB">
        <w:rPr>
          <w:rFonts w:ascii="標楷體" w:eastAsia="標楷體" w:hAnsi="標楷體" w:hint="eastAsia"/>
        </w:rPr>
        <w:t>25</w:t>
      </w:r>
      <w:r w:rsidRPr="00EB0BEC">
        <w:rPr>
          <w:rFonts w:ascii="標楷體" w:eastAsia="標楷體" w:hAnsi="標楷體" w:hint="eastAsia"/>
        </w:rPr>
        <w:t>號為體驗教室，</w:t>
      </w:r>
      <w:r w:rsidR="00CB53FB">
        <w:rPr>
          <w:rFonts w:ascii="標楷體" w:eastAsia="標楷體" w:hAnsi="標楷體" w:hint="eastAsia"/>
        </w:rPr>
        <w:t>場地租借</w:t>
      </w:r>
      <w:r w:rsidR="00EB0BEC" w:rsidRPr="00EB0BEC">
        <w:rPr>
          <w:rFonts w:ascii="標楷體" w:eastAsia="標楷體" w:hAnsi="標楷體" w:hint="eastAsia"/>
        </w:rPr>
        <w:t>費用200元/時、冷氣使用費為100</w:t>
      </w:r>
      <w:r w:rsidR="00EB0BEC" w:rsidRPr="00EB0BEC">
        <w:rPr>
          <w:rFonts w:ascii="標楷體" w:eastAsia="標楷體" w:hAnsi="標楷體" w:hint="eastAsia"/>
        </w:rPr>
        <w:lastRenderedPageBreak/>
        <w:t>元/時，租借為2日以上展覽用途，租金及冷氣費用各以1日</w:t>
      </w:r>
      <w:r w:rsidR="00CB53FB">
        <w:rPr>
          <w:rFonts w:ascii="標楷體" w:eastAsia="標楷體" w:hAnsi="標楷體" w:hint="eastAsia"/>
        </w:rPr>
        <w:t>8</w:t>
      </w:r>
      <w:r w:rsidR="00EB0BEC" w:rsidRPr="00EB0BEC">
        <w:rPr>
          <w:rFonts w:ascii="標楷體" w:eastAsia="標楷體" w:hAnsi="標楷體" w:hint="eastAsia"/>
        </w:rPr>
        <w:t>小時計。</w:t>
      </w:r>
    </w:p>
    <w:p w:rsidR="0066074A" w:rsidRDefault="0020559D" w:rsidP="0020559D">
      <w:pPr>
        <w:pStyle w:val="a7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20559D">
        <w:rPr>
          <w:rFonts w:ascii="標楷體" w:eastAsia="標楷體" w:hAnsi="標楷體" w:hint="eastAsia"/>
        </w:rPr>
        <w:t>逾時費用每小時依前述場地租借費用及冷氣使用費計費，逾時未滿1小時者以1小時計。</w:t>
      </w:r>
    </w:p>
    <w:p w:rsidR="004B1E85" w:rsidRPr="0066074A" w:rsidRDefault="004B1E85" w:rsidP="0066074A">
      <w:pPr>
        <w:pStyle w:val="a7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66074A">
        <w:rPr>
          <w:rFonts w:ascii="標楷體" w:eastAsia="標楷體" w:hAnsi="標楷體" w:hint="eastAsia"/>
        </w:rPr>
        <w:t>摘星青年借用獎勵機制，達成任</w:t>
      </w:r>
      <w:proofErr w:type="gramStart"/>
      <w:r w:rsidRPr="0066074A">
        <w:rPr>
          <w:rFonts w:ascii="標楷體" w:eastAsia="標楷體" w:hAnsi="標楷體" w:hint="eastAsia"/>
        </w:rPr>
        <w:t>一</w:t>
      </w:r>
      <w:proofErr w:type="gramEnd"/>
      <w:r w:rsidRPr="0066074A">
        <w:rPr>
          <w:rFonts w:ascii="標楷體" w:eastAsia="標楷體" w:hAnsi="標楷體" w:hint="eastAsia"/>
        </w:rPr>
        <w:t>條件可免費借用:</w:t>
      </w:r>
    </w:p>
    <w:p w:rsidR="004B1E85" w:rsidRPr="000A2C7D" w:rsidRDefault="004B1E85" w:rsidP="0066074A">
      <w:pPr>
        <w:pStyle w:val="a7"/>
        <w:numPr>
          <w:ilvl w:val="0"/>
          <w:numId w:val="24"/>
        </w:numPr>
        <w:ind w:leftChars="0" w:left="1134"/>
        <w:rPr>
          <w:rFonts w:ascii="標楷體" w:eastAsia="標楷體" w:hAnsi="標楷體"/>
        </w:rPr>
      </w:pPr>
      <w:r w:rsidRPr="000A2C7D">
        <w:rPr>
          <w:rFonts w:ascii="標楷體" w:eastAsia="標楷體" w:hAnsi="標楷體" w:hint="eastAsia"/>
        </w:rPr>
        <w:t>前一年度考核分數90分以上，當年度可免費借用5次</w:t>
      </w:r>
      <w:r w:rsidR="00674CA8">
        <w:rPr>
          <w:rFonts w:ascii="標楷體" w:eastAsia="標楷體" w:hAnsi="標楷體" w:hint="eastAsia"/>
        </w:rPr>
        <w:t>，一次3小時</w:t>
      </w:r>
      <w:r w:rsidRPr="000A2C7D">
        <w:rPr>
          <w:rFonts w:ascii="標楷體" w:eastAsia="標楷體" w:hAnsi="標楷體" w:hint="eastAsia"/>
        </w:rPr>
        <w:t>。</w:t>
      </w:r>
    </w:p>
    <w:p w:rsidR="004B1E85" w:rsidRPr="006B2E75" w:rsidRDefault="004B1E85" w:rsidP="0066074A">
      <w:pPr>
        <w:pStyle w:val="a7"/>
        <w:numPr>
          <w:ilvl w:val="0"/>
          <w:numId w:val="24"/>
        </w:numPr>
        <w:ind w:leftChars="0" w:left="1134"/>
        <w:rPr>
          <w:rFonts w:ascii="標楷體" w:eastAsia="標楷體" w:hAnsi="標楷體"/>
        </w:rPr>
      </w:pPr>
      <w:r w:rsidRPr="000A2C7D">
        <w:rPr>
          <w:rFonts w:ascii="標楷體" w:eastAsia="標楷體" w:hAnsi="標楷體" w:hint="eastAsia"/>
        </w:rPr>
        <w:t>前一個月份出席達20天以上，且當年度未違反場地使用管理規則者，當月可免費借用1次</w:t>
      </w:r>
      <w:r w:rsidR="00674CA8">
        <w:rPr>
          <w:rFonts w:ascii="標楷體" w:eastAsia="標楷體" w:hAnsi="標楷體" w:hint="eastAsia"/>
        </w:rPr>
        <w:t>，一次3小時</w:t>
      </w:r>
      <w:r w:rsidRPr="000A2C7D">
        <w:rPr>
          <w:rFonts w:ascii="標楷體" w:eastAsia="標楷體" w:hAnsi="標楷體" w:hint="eastAsia"/>
        </w:rPr>
        <w:t>。</w:t>
      </w:r>
    </w:p>
    <w:p w:rsidR="004B1E85" w:rsidRPr="008C71DE" w:rsidRDefault="004B1E85" w:rsidP="007D1C37">
      <w:pPr>
        <w:rPr>
          <w:rFonts w:eastAsia="標楷體"/>
          <w:b/>
          <w:sz w:val="28"/>
          <w:szCs w:val="36"/>
        </w:rPr>
      </w:pPr>
      <w:r>
        <w:rPr>
          <w:rFonts w:ascii="標楷體" w:eastAsia="標楷體" w:hAnsi="標楷體"/>
        </w:rPr>
        <w:br w:type="column"/>
      </w:r>
      <w:r w:rsidRPr="008C71DE">
        <w:rPr>
          <w:rFonts w:eastAsia="標楷體"/>
          <w:b/>
          <w:sz w:val="28"/>
          <w:szCs w:val="36"/>
        </w:rPr>
        <w:lastRenderedPageBreak/>
        <w:t>「摘星青年、築夢</w:t>
      </w:r>
      <w:proofErr w:type="gramStart"/>
      <w:r w:rsidRPr="008C71DE">
        <w:rPr>
          <w:rFonts w:eastAsia="標楷體"/>
          <w:b/>
          <w:sz w:val="28"/>
          <w:szCs w:val="36"/>
        </w:rPr>
        <w:t>臺</w:t>
      </w:r>
      <w:proofErr w:type="gramEnd"/>
      <w:r w:rsidRPr="008C71DE">
        <w:rPr>
          <w:rFonts w:eastAsia="標楷體"/>
          <w:b/>
          <w:sz w:val="28"/>
          <w:szCs w:val="36"/>
        </w:rPr>
        <w:t>中」創業基地進駐計畫</w:t>
      </w:r>
      <w:proofErr w:type="gramStart"/>
      <w:r w:rsidRPr="008C71DE">
        <w:rPr>
          <w:rFonts w:eastAsia="標楷體"/>
          <w:b/>
          <w:sz w:val="28"/>
          <w:szCs w:val="36"/>
        </w:rPr>
        <w:t>―</w:t>
      </w:r>
      <w:proofErr w:type="gramEnd"/>
      <w:r>
        <w:rPr>
          <w:rFonts w:eastAsia="標楷體"/>
          <w:b/>
          <w:sz w:val="28"/>
          <w:szCs w:val="36"/>
        </w:rPr>
        <w:t>光復新村</w:t>
      </w:r>
      <w:r>
        <w:rPr>
          <w:rFonts w:eastAsia="標楷體" w:hint="eastAsia"/>
          <w:b/>
          <w:sz w:val="28"/>
          <w:szCs w:val="36"/>
        </w:rPr>
        <w:t>青創</w:t>
      </w:r>
      <w:r w:rsidRPr="008C71DE">
        <w:rPr>
          <w:rFonts w:eastAsia="標楷體"/>
          <w:b/>
          <w:sz w:val="28"/>
          <w:szCs w:val="36"/>
        </w:rPr>
        <w:t>基地</w:t>
      </w:r>
    </w:p>
    <w:p w:rsidR="004B1E85" w:rsidRDefault="004B1E85" w:rsidP="004B1E85">
      <w:pPr>
        <w:pStyle w:val="a7"/>
        <w:ind w:leftChars="0" w:left="0"/>
        <w:jc w:val="center"/>
        <w:rPr>
          <w:rFonts w:eastAsia="標楷體"/>
          <w:b/>
          <w:sz w:val="28"/>
          <w:szCs w:val="36"/>
        </w:rPr>
      </w:pPr>
      <w:r>
        <w:rPr>
          <w:rFonts w:eastAsia="標楷體" w:hint="eastAsia"/>
          <w:b/>
          <w:sz w:val="28"/>
          <w:szCs w:val="36"/>
        </w:rPr>
        <w:t>信義路</w:t>
      </w:r>
      <w:r w:rsidR="00EE3F1F">
        <w:rPr>
          <w:rFonts w:eastAsia="標楷體" w:hint="eastAsia"/>
          <w:b/>
          <w:sz w:val="28"/>
          <w:szCs w:val="36"/>
        </w:rPr>
        <w:t>25</w:t>
      </w:r>
      <w:r w:rsidR="00EE3F1F">
        <w:rPr>
          <w:rFonts w:eastAsia="標楷體" w:hint="eastAsia"/>
          <w:b/>
          <w:sz w:val="28"/>
          <w:szCs w:val="36"/>
        </w:rPr>
        <w:t>號</w:t>
      </w:r>
      <w:r>
        <w:rPr>
          <w:rFonts w:eastAsia="標楷體" w:hint="eastAsia"/>
          <w:b/>
          <w:sz w:val="28"/>
          <w:szCs w:val="36"/>
        </w:rPr>
        <w:t>場地</w:t>
      </w:r>
      <w:r w:rsidRPr="008C71DE">
        <w:rPr>
          <w:rFonts w:eastAsia="標楷體"/>
          <w:b/>
          <w:sz w:val="28"/>
          <w:szCs w:val="36"/>
        </w:rPr>
        <w:t>使用及活動辦理申請單</w:t>
      </w:r>
    </w:p>
    <w:tbl>
      <w:tblPr>
        <w:tblStyle w:val="a8"/>
        <w:tblW w:w="10206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B1E85" w:rsidRPr="008C71DE" w:rsidTr="00923B77">
        <w:trPr>
          <w:trHeight w:val="2454"/>
        </w:trPr>
        <w:tc>
          <w:tcPr>
            <w:tcW w:w="10206" w:type="dxa"/>
          </w:tcPr>
          <w:p w:rsidR="004B1E85" w:rsidRPr="0093204B" w:rsidRDefault="004B1E85" w:rsidP="00923B77">
            <w:pPr>
              <w:adjustRightInd w:val="0"/>
              <w:snapToGrid w:val="0"/>
              <w:spacing w:line="400" w:lineRule="exact"/>
              <w:ind w:firstLineChars="25" w:firstLine="60"/>
              <w:jc w:val="both"/>
              <w:rPr>
                <w:rFonts w:eastAsia="標楷體"/>
                <w:b/>
                <w:szCs w:val="24"/>
                <w:shd w:val="pct15" w:color="auto" w:fill="FFFFFF"/>
              </w:rPr>
            </w:pPr>
            <w:r>
              <w:rPr>
                <w:rFonts w:eastAsia="標楷體" w:hint="eastAsia"/>
                <w:b/>
                <w:szCs w:val="24"/>
                <w:shd w:val="pct15" w:color="auto" w:fill="FFFFFF"/>
              </w:rPr>
              <w:t>申請</w:t>
            </w:r>
            <w:r w:rsidRPr="0093204B">
              <w:rPr>
                <w:rFonts w:eastAsia="標楷體"/>
                <w:b/>
                <w:szCs w:val="24"/>
                <w:shd w:val="pct15" w:color="auto" w:fill="FFFFFF"/>
              </w:rPr>
              <w:t>注意事項：</w:t>
            </w:r>
          </w:p>
          <w:p w:rsidR="004B1E85" w:rsidRDefault="004B1E85" w:rsidP="00923B77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ind w:leftChars="0" w:hanging="87"/>
              <w:jc w:val="both"/>
              <w:rPr>
                <w:rFonts w:ascii="標楷體" w:eastAsia="標楷體" w:hAnsi="標楷體"/>
                <w:szCs w:val="24"/>
              </w:rPr>
            </w:pPr>
            <w:r w:rsidRPr="0068073F">
              <w:rPr>
                <w:rFonts w:ascii="標楷體" w:eastAsia="標楷體" w:hAnsi="標楷體"/>
                <w:szCs w:val="24"/>
              </w:rPr>
              <w:t>申請使用</w:t>
            </w:r>
            <w:r w:rsidRPr="0068073F">
              <w:rPr>
                <w:rFonts w:ascii="標楷體" w:eastAsia="標楷體" w:hAnsi="標楷體" w:hint="eastAsia"/>
                <w:szCs w:val="24"/>
              </w:rPr>
              <w:t>信義路</w:t>
            </w:r>
            <w:r w:rsidR="00EE3F1F">
              <w:rPr>
                <w:rFonts w:ascii="標楷體" w:eastAsia="標楷體" w:hAnsi="標楷體" w:hint="eastAsia"/>
                <w:szCs w:val="24"/>
              </w:rPr>
              <w:t>25號</w:t>
            </w:r>
            <w:r w:rsidRPr="0068073F">
              <w:rPr>
                <w:rFonts w:ascii="標楷體" w:eastAsia="標楷體" w:hAnsi="標楷體" w:hint="eastAsia"/>
                <w:szCs w:val="24"/>
              </w:rPr>
              <w:t>空間</w:t>
            </w:r>
            <w:r w:rsidRPr="0068073F">
              <w:rPr>
                <w:rFonts w:ascii="標楷體" w:eastAsia="標楷體" w:hAnsi="標楷體"/>
                <w:szCs w:val="24"/>
              </w:rPr>
              <w:t>辦理活動，請於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proofErr w:type="gramStart"/>
            <w:r w:rsidRPr="0068073F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 w:rsidRPr="0068073F">
              <w:rPr>
                <w:rFonts w:ascii="標楷體" w:eastAsia="標楷體" w:hAnsi="標楷體"/>
                <w:szCs w:val="24"/>
              </w:rPr>
              <w:t>前</w:t>
            </w:r>
            <w:r w:rsidRPr="0068073F">
              <w:rPr>
                <w:rFonts w:ascii="標楷體" w:eastAsia="標楷體" w:hAnsi="標楷體" w:hint="eastAsia"/>
                <w:szCs w:val="24"/>
              </w:rPr>
              <w:t>提送</w:t>
            </w:r>
            <w:r w:rsidRPr="0068073F">
              <w:rPr>
                <w:rFonts w:ascii="標楷體" w:eastAsia="標楷體" w:hAnsi="標楷體"/>
                <w:szCs w:val="24"/>
              </w:rPr>
              <w:t>申請單至創業青年服務中心，以利後續審查作業，未依規定時間提送將不受理。</w:t>
            </w:r>
          </w:p>
          <w:p w:rsidR="004B1E85" w:rsidRPr="0068073F" w:rsidRDefault="004B1E85" w:rsidP="00923B77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ind w:leftChars="0" w:hanging="8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場地使用費及冷氣費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最遲請於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使用日前3天繳交。</w:t>
            </w:r>
          </w:p>
          <w:p w:rsidR="004B1E85" w:rsidRPr="0068073F" w:rsidRDefault="004B1E85" w:rsidP="00923B77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ind w:leftChars="0" w:hanging="87"/>
              <w:jc w:val="both"/>
              <w:rPr>
                <w:rFonts w:ascii="標楷體" w:eastAsia="標楷體" w:hAnsi="標楷體"/>
                <w:szCs w:val="24"/>
              </w:rPr>
            </w:pPr>
            <w:r w:rsidRPr="0068073F">
              <w:rPr>
                <w:rFonts w:ascii="標楷體" w:eastAsia="標楷體" w:hAnsi="標楷體"/>
                <w:szCs w:val="24"/>
              </w:rPr>
              <w:t>未依</w:t>
            </w:r>
            <w:r w:rsidRPr="0068073F">
              <w:rPr>
                <w:rFonts w:ascii="標楷體" w:eastAsia="標楷體" w:hAnsi="標楷體" w:hint="eastAsia"/>
                <w:szCs w:val="24"/>
              </w:rPr>
              <w:t>審核核准</w:t>
            </w:r>
            <w:r w:rsidRPr="0068073F">
              <w:rPr>
                <w:rFonts w:ascii="標楷體" w:eastAsia="標楷體" w:hAnsi="標楷體"/>
                <w:szCs w:val="24"/>
              </w:rPr>
              <w:t>之內容辦理</w:t>
            </w:r>
            <w:r w:rsidRPr="0068073F">
              <w:rPr>
                <w:rFonts w:ascii="標楷體" w:eastAsia="標楷體" w:hAnsi="標楷體" w:hint="eastAsia"/>
                <w:szCs w:val="24"/>
              </w:rPr>
              <w:t>或未依審查意見之建議修正內容辦理，</w:t>
            </w:r>
            <w:r w:rsidRPr="0068073F">
              <w:rPr>
                <w:rFonts w:ascii="標楷體" w:eastAsia="標楷體" w:hAnsi="標楷體"/>
                <w:szCs w:val="24"/>
              </w:rPr>
              <w:t>經勸導未能改善者，將</w:t>
            </w:r>
            <w:r w:rsidRPr="0068073F">
              <w:rPr>
                <w:rFonts w:ascii="標楷體" w:eastAsia="標楷體" w:hAnsi="標楷體" w:hint="eastAsia"/>
                <w:szCs w:val="24"/>
              </w:rPr>
              <w:t>視情節</w:t>
            </w:r>
            <w:r w:rsidRPr="0068073F">
              <w:rPr>
                <w:rFonts w:ascii="標楷體" w:eastAsia="標楷體" w:hAnsi="標楷體"/>
                <w:szCs w:val="24"/>
              </w:rPr>
              <w:t>取消申請資格</w:t>
            </w:r>
            <w:r w:rsidRPr="0068073F">
              <w:rPr>
                <w:rFonts w:ascii="標楷體" w:eastAsia="標楷體" w:hAnsi="標楷體" w:hint="eastAsia"/>
                <w:szCs w:val="24"/>
              </w:rPr>
              <w:t>最長6</w:t>
            </w:r>
            <w:r w:rsidRPr="0068073F">
              <w:rPr>
                <w:rFonts w:ascii="標楷體" w:eastAsia="標楷體" w:hAnsi="標楷體"/>
                <w:szCs w:val="24"/>
              </w:rPr>
              <w:t>個月。</w:t>
            </w:r>
          </w:p>
          <w:p w:rsidR="004B1E85" w:rsidRPr="0068073F" w:rsidRDefault="004B1E85" w:rsidP="00923B77">
            <w:pPr>
              <w:pStyle w:val="a7"/>
              <w:numPr>
                <w:ilvl w:val="0"/>
                <w:numId w:val="6"/>
              </w:numPr>
              <w:ind w:leftChars="0" w:hanging="87"/>
              <w:rPr>
                <w:rFonts w:eastAsia="標楷體"/>
                <w:szCs w:val="24"/>
              </w:rPr>
            </w:pPr>
            <w:r w:rsidRPr="0068073F">
              <w:rPr>
                <w:rFonts w:ascii="標楷體" w:eastAsia="標楷體" w:hAnsi="標楷體" w:hint="eastAsia"/>
                <w:szCs w:val="24"/>
              </w:rPr>
              <w:t>其他相關規定請詳閱</w:t>
            </w:r>
            <w:r>
              <w:rPr>
                <w:rFonts w:ascii="標楷體" w:eastAsia="標楷體" w:hAnsi="標楷體" w:hint="eastAsia"/>
                <w:szCs w:val="24"/>
              </w:rPr>
              <w:t>光復新村青創基地信義路</w:t>
            </w:r>
            <w:r w:rsidR="00EE3F1F">
              <w:rPr>
                <w:rFonts w:ascii="標楷體" w:eastAsia="標楷體" w:hAnsi="標楷體" w:hint="eastAsia"/>
                <w:szCs w:val="24"/>
              </w:rPr>
              <w:t>25號</w:t>
            </w:r>
            <w:r>
              <w:rPr>
                <w:rFonts w:ascii="標楷體" w:eastAsia="標楷體" w:hAnsi="標楷體" w:hint="eastAsia"/>
                <w:szCs w:val="24"/>
              </w:rPr>
              <w:t>場地使</w:t>
            </w:r>
            <w:r w:rsidRPr="0068073F">
              <w:rPr>
                <w:rFonts w:ascii="標楷體" w:eastAsia="標楷體" w:hAnsi="標楷體" w:hint="eastAsia"/>
                <w:szCs w:val="24"/>
              </w:rPr>
              <w:t>用規範。</w:t>
            </w:r>
          </w:p>
        </w:tc>
      </w:tr>
    </w:tbl>
    <w:p w:rsidR="004B1E85" w:rsidRDefault="004B1E85" w:rsidP="004B1E85">
      <w:pPr>
        <w:pStyle w:val="a7"/>
        <w:ind w:leftChars="0" w:left="0"/>
        <w:jc w:val="center"/>
        <w:rPr>
          <w:b/>
          <w:bCs/>
        </w:rPr>
      </w:pPr>
    </w:p>
    <w:tbl>
      <w:tblPr>
        <w:tblW w:w="10206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58"/>
        <w:gridCol w:w="2287"/>
        <w:gridCol w:w="4961"/>
      </w:tblGrid>
      <w:tr w:rsidR="004B1E85" w:rsidRPr="008C71DE" w:rsidTr="00923B77">
        <w:trPr>
          <w:trHeight w:val="1081"/>
        </w:trPr>
        <w:tc>
          <w:tcPr>
            <w:tcW w:w="2958" w:type="dxa"/>
            <w:shd w:val="clear" w:color="auto" w:fill="D9D9D9" w:themeFill="background1" w:themeFillShade="D9"/>
            <w:vAlign w:val="center"/>
          </w:tcPr>
          <w:p w:rsidR="004B1E85" w:rsidRPr="00C5160E" w:rsidRDefault="004B1E85" w:rsidP="00923B7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5160E">
              <w:rPr>
                <w:rFonts w:eastAsia="標楷體"/>
                <w:b/>
                <w:sz w:val="28"/>
                <w:szCs w:val="28"/>
              </w:rPr>
              <w:t>審核結果</w:t>
            </w:r>
          </w:p>
        </w:tc>
        <w:tc>
          <w:tcPr>
            <w:tcW w:w="7248" w:type="dxa"/>
            <w:gridSpan w:val="2"/>
            <w:vAlign w:val="center"/>
          </w:tcPr>
          <w:p w:rsidR="004B1E85" w:rsidRPr="00C5160E" w:rsidRDefault="004B1E85" w:rsidP="00923B7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C5160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5160E">
              <w:rPr>
                <w:rFonts w:eastAsia="標楷體"/>
                <w:sz w:val="28"/>
                <w:szCs w:val="28"/>
              </w:rPr>
              <w:t>核准申請</w:t>
            </w:r>
          </w:p>
          <w:p w:rsidR="004B1E85" w:rsidRPr="00C5160E" w:rsidRDefault="004B1E85" w:rsidP="00923B77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C5160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5160E">
              <w:rPr>
                <w:rFonts w:eastAsia="標楷體"/>
                <w:sz w:val="28"/>
                <w:szCs w:val="28"/>
              </w:rPr>
              <w:t>不予核准，原因：</w:t>
            </w:r>
          </w:p>
        </w:tc>
      </w:tr>
      <w:tr w:rsidR="004B1E85" w:rsidRPr="008C71DE" w:rsidTr="00923B77">
        <w:trPr>
          <w:trHeight w:val="474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</w:rPr>
            </w:pPr>
            <w:r w:rsidRPr="008C71DE">
              <w:rPr>
                <w:rFonts w:eastAsia="標楷體"/>
                <w:b/>
              </w:rPr>
              <w:t>審查意見</w:t>
            </w:r>
          </w:p>
        </w:tc>
      </w:tr>
      <w:tr w:rsidR="004B1E85" w:rsidRPr="008C71DE" w:rsidTr="00923B77">
        <w:trPr>
          <w:trHeight w:val="1081"/>
        </w:trPr>
        <w:tc>
          <w:tcPr>
            <w:tcW w:w="10206" w:type="dxa"/>
            <w:gridSpan w:val="3"/>
            <w:vAlign w:val="center"/>
          </w:tcPr>
          <w:p w:rsidR="004B1E85" w:rsidRPr="008C71DE" w:rsidRDefault="004B1E85" w:rsidP="00923B77">
            <w:pPr>
              <w:jc w:val="both"/>
              <w:rPr>
                <w:rFonts w:eastAsia="標楷體"/>
              </w:rPr>
            </w:pPr>
          </w:p>
          <w:p w:rsidR="004B1E85" w:rsidRPr="008C71DE" w:rsidRDefault="004B1E85" w:rsidP="00923B77">
            <w:pPr>
              <w:jc w:val="both"/>
              <w:rPr>
                <w:rFonts w:eastAsia="標楷體"/>
              </w:rPr>
            </w:pPr>
          </w:p>
          <w:p w:rsidR="004B1E85" w:rsidRPr="008C71DE" w:rsidRDefault="004B1E85" w:rsidP="00923B77">
            <w:pPr>
              <w:jc w:val="both"/>
              <w:rPr>
                <w:rFonts w:eastAsia="標楷體"/>
              </w:rPr>
            </w:pPr>
          </w:p>
          <w:p w:rsidR="004B1E85" w:rsidRPr="008C71DE" w:rsidRDefault="004B1E85" w:rsidP="00923B77">
            <w:pPr>
              <w:jc w:val="both"/>
              <w:rPr>
                <w:rFonts w:eastAsia="標楷體"/>
              </w:rPr>
            </w:pPr>
          </w:p>
          <w:p w:rsidR="004B1E85" w:rsidRPr="008C71DE" w:rsidRDefault="004B1E85" w:rsidP="00923B77">
            <w:pPr>
              <w:jc w:val="both"/>
              <w:rPr>
                <w:rFonts w:eastAsia="標楷體"/>
              </w:rPr>
            </w:pPr>
          </w:p>
          <w:p w:rsidR="004B1E85" w:rsidRPr="008C71DE" w:rsidRDefault="004B1E85" w:rsidP="00923B77">
            <w:pPr>
              <w:jc w:val="both"/>
              <w:rPr>
                <w:rFonts w:eastAsia="標楷體"/>
              </w:rPr>
            </w:pPr>
          </w:p>
        </w:tc>
      </w:tr>
      <w:tr w:rsidR="004B1E85" w:rsidRPr="008C71DE" w:rsidTr="00923B77">
        <w:trPr>
          <w:trHeight w:val="383"/>
        </w:trPr>
        <w:tc>
          <w:tcPr>
            <w:tcW w:w="5245" w:type="dxa"/>
            <w:gridSpan w:val="2"/>
            <w:shd w:val="clear" w:color="auto" w:fill="D9D9D9" w:themeFill="background1" w:themeFillShade="D9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  <w:r w:rsidRPr="008C71DE">
              <w:rPr>
                <w:rFonts w:eastAsia="標楷體"/>
                <w:b/>
              </w:rPr>
              <w:t>光復新村創業青年服務中心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  <w:proofErr w:type="gramStart"/>
            <w:r w:rsidRPr="008C71DE">
              <w:rPr>
                <w:rFonts w:eastAsia="標楷體"/>
                <w:b/>
              </w:rPr>
              <w:t>臺</w:t>
            </w:r>
            <w:proofErr w:type="gramEnd"/>
            <w:r w:rsidRPr="008C71DE">
              <w:rPr>
                <w:rFonts w:eastAsia="標楷體"/>
                <w:b/>
              </w:rPr>
              <w:t>中市政府勞工局</w:t>
            </w:r>
          </w:p>
        </w:tc>
      </w:tr>
      <w:tr w:rsidR="004B1E85" w:rsidRPr="008C71DE" w:rsidTr="00923B77">
        <w:trPr>
          <w:trHeight w:val="960"/>
        </w:trPr>
        <w:tc>
          <w:tcPr>
            <w:tcW w:w="5245" w:type="dxa"/>
            <w:gridSpan w:val="2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961" w:type="dxa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</w:p>
        </w:tc>
      </w:tr>
    </w:tbl>
    <w:p w:rsidR="004B1E85" w:rsidRDefault="004B1E85" w:rsidP="004B1E85">
      <w:pPr>
        <w:pStyle w:val="a7"/>
        <w:tabs>
          <w:tab w:val="left" w:pos="480"/>
        </w:tabs>
        <w:ind w:leftChars="0"/>
        <w:jc w:val="center"/>
        <w:rPr>
          <w:b/>
          <w:bCs/>
        </w:rPr>
      </w:pPr>
    </w:p>
    <w:p w:rsidR="004B1E85" w:rsidRPr="004F51E0" w:rsidRDefault="004B1E85" w:rsidP="004B1E85">
      <w:pPr>
        <w:ind w:leftChars="-472" w:left="-1133"/>
        <w:rPr>
          <w:rFonts w:eastAsia="標楷體"/>
          <w:b/>
          <w:szCs w:val="36"/>
        </w:rPr>
      </w:pPr>
      <w:r w:rsidRPr="004F51E0">
        <w:rPr>
          <w:rFonts w:eastAsia="標楷體"/>
          <w:b/>
          <w:szCs w:val="36"/>
        </w:rPr>
        <w:t>申請日期</w:t>
      </w:r>
      <w:r w:rsidRPr="004F51E0">
        <w:rPr>
          <w:rFonts w:eastAsia="標楷體"/>
          <w:b/>
          <w:szCs w:val="36"/>
        </w:rPr>
        <w:t xml:space="preserve">:    </w:t>
      </w:r>
      <w:r w:rsidRPr="004F51E0">
        <w:rPr>
          <w:rFonts w:eastAsia="標楷體"/>
          <w:b/>
          <w:szCs w:val="36"/>
        </w:rPr>
        <w:t>年月日</w:t>
      </w:r>
    </w:p>
    <w:tbl>
      <w:tblPr>
        <w:tblW w:w="102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3573"/>
        <w:gridCol w:w="812"/>
        <w:gridCol w:w="578"/>
        <w:gridCol w:w="1559"/>
        <w:gridCol w:w="1996"/>
      </w:tblGrid>
      <w:tr w:rsidR="004B1E85" w:rsidRPr="008C71DE" w:rsidTr="00923B77">
        <w:trPr>
          <w:trHeight w:val="585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  <w:r w:rsidRPr="008C71DE">
              <w:rPr>
                <w:rFonts w:eastAsia="標楷體"/>
                <w:b/>
              </w:rPr>
              <w:t>主辦單位</w:t>
            </w:r>
          </w:p>
        </w:tc>
        <w:tc>
          <w:tcPr>
            <w:tcW w:w="3573" w:type="dxa"/>
            <w:tcBorders>
              <w:top w:val="single" w:sz="4" w:space="0" w:color="auto"/>
            </w:tcBorders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</w:tcBorders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  <w:r w:rsidRPr="008C71DE">
              <w:rPr>
                <w:rFonts w:eastAsia="標楷體"/>
                <w:b/>
              </w:rPr>
              <w:t>進駐空間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</w:tcBorders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</w:p>
        </w:tc>
      </w:tr>
      <w:tr w:rsidR="004B1E85" w:rsidRPr="008C71DE" w:rsidTr="00923B77">
        <w:trPr>
          <w:trHeight w:val="585"/>
        </w:trPr>
        <w:tc>
          <w:tcPr>
            <w:tcW w:w="1701" w:type="dxa"/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  <w:r w:rsidRPr="008C71DE">
              <w:rPr>
                <w:rFonts w:eastAsia="標楷體"/>
                <w:b/>
              </w:rPr>
              <w:t>聯絡人</w:t>
            </w:r>
          </w:p>
        </w:tc>
        <w:tc>
          <w:tcPr>
            <w:tcW w:w="3573" w:type="dxa"/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  <w:r w:rsidRPr="008C71DE">
              <w:rPr>
                <w:rFonts w:eastAsia="標楷體"/>
                <w:b/>
              </w:rPr>
              <w:t>連絡電話</w:t>
            </w:r>
          </w:p>
        </w:tc>
        <w:tc>
          <w:tcPr>
            <w:tcW w:w="3555" w:type="dxa"/>
            <w:gridSpan w:val="2"/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</w:p>
        </w:tc>
      </w:tr>
      <w:tr w:rsidR="004B1E85" w:rsidRPr="008C71DE" w:rsidTr="00923B77">
        <w:trPr>
          <w:trHeight w:val="585"/>
        </w:trPr>
        <w:tc>
          <w:tcPr>
            <w:tcW w:w="1701" w:type="dxa"/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  <w:r w:rsidRPr="008C71DE">
              <w:rPr>
                <w:rFonts w:eastAsia="標楷體"/>
                <w:b/>
              </w:rPr>
              <w:t>e-mail</w:t>
            </w:r>
          </w:p>
        </w:tc>
        <w:tc>
          <w:tcPr>
            <w:tcW w:w="8518" w:type="dxa"/>
            <w:gridSpan w:val="5"/>
            <w:vAlign w:val="center"/>
          </w:tcPr>
          <w:p w:rsidR="004B1E85" w:rsidRPr="008C71DE" w:rsidRDefault="004B1E85" w:rsidP="00923B77">
            <w:pPr>
              <w:rPr>
                <w:rFonts w:eastAsia="標楷體"/>
                <w:b/>
              </w:rPr>
            </w:pPr>
          </w:p>
        </w:tc>
      </w:tr>
      <w:tr w:rsidR="004B1E85" w:rsidRPr="008C71DE" w:rsidTr="00923B77">
        <w:trPr>
          <w:trHeight w:val="1114"/>
        </w:trPr>
        <w:tc>
          <w:tcPr>
            <w:tcW w:w="1701" w:type="dxa"/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  <w:r w:rsidRPr="008C71DE">
              <w:rPr>
                <w:rFonts w:eastAsia="標楷體"/>
                <w:b/>
              </w:rPr>
              <w:t>協辦單位</w:t>
            </w:r>
          </w:p>
        </w:tc>
        <w:tc>
          <w:tcPr>
            <w:tcW w:w="3573" w:type="dxa"/>
            <w:vAlign w:val="center"/>
          </w:tcPr>
          <w:p w:rsidR="004B1E85" w:rsidRPr="007E4C02" w:rsidRDefault="004B1E85" w:rsidP="00923B77">
            <w:pPr>
              <w:jc w:val="both"/>
              <w:rPr>
                <w:rFonts w:ascii="標楷體" w:eastAsia="標楷體" w:hAnsi="標楷體"/>
              </w:rPr>
            </w:pPr>
            <w:r w:rsidRPr="007E4C02">
              <w:rPr>
                <w:rFonts w:ascii="標楷體" w:eastAsia="標楷體" w:hAnsi="標楷體"/>
                <w:kern w:val="0"/>
              </w:rPr>
              <w:t>□</w:t>
            </w:r>
            <w:r w:rsidRPr="007E4C02">
              <w:rPr>
                <w:rFonts w:ascii="標楷體" w:eastAsia="標楷體" w:hAnsi="標楷體"/>
              </w:rPr>
              <w:t>摘星青年:</w:t>
            </w:r>
          </w:p>
          <w:p w:rsidR="004B1E85" w:rsidRPr="008C71DE" w:rsidRDefault="004B1E85" w:rsidP="00923B77">
            <w:pPr>
              <w:jc w:val="both"/>
              <w:rPr>
                <w:rFonts w:eastAsia="標楷體"/>
                <w:b/>
              </w:rPr>
            </w:pPr>
            <w:r w:rsidRPr="007E4C02">
              <w:rPr>
                <w:rFonts w:ascii="標楷體" w:eastAsia="標楷體" w:hAnsi="標楷體"/>
                <w:kern w:val="0"/>
              </w:rPr>
              <w:t>□</w:t>
            </w:r>
            <w:r w:rsidRPr="007E4C02">
              <w:rPr>
                <w:rFonts w:ascii="標楷體" w:eastAsia="標楷體" w:hAnsi="標楷體"/>
              </w:rPr>
              <w:t>非摘星青年:</w:t>
            </w:r>
          </w:p>
        </w:tc>
        <w:tc>
          <w:tcPr>
            <w:tcW w:w="1390" w:type="dxa"/>
            <w:gridSpan w:val="2"/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  <w:r w:rsidRPr="008C71DE">
              <w:rPr>
                <w:rFonts w:eastAsia="標楷體"/>
                <w:b/>
              </w:rPr>
              <w:t>辦理地點</w:t>
            </w:r>
          </w:p>
        </w:tc>
        <w:tc>
          <w:tcPr>
            <w:tcW w:w="3555" w:type="dxa"/>
            <w:gridSpan w:val="2"/>
            <w:vAlign w:val="center"/>
          </w:tcPr>
          <w:p w:rsidR="004B1E85" w:rsidRPr="00342741" w:rsidRDefault="004B1E85" w:rsidP="00923B77">
            <w:pPr>
              <w:jc w:val="both"/>
              <w:rPr>
                <w:rFonts w:eastAsia="標楷體"/>
                <w:kern w:val="0"/>
              </w:rPr>
            </w:pPr>
            <w:r w:rsidRPr="007E4C02">
              <w:rPr>
                <w:rFonts w:ascii="標楷體" w:eastAsia="標楷體" w:hAnsi="標楷體" w:hint="eastAsia"/>
                <w:kern w:val="0"/>
              </w:rPr>
              <w:t>信義路</w:t>
            </w:r>
            <w:r w:rsidR="0059643E">
              <w:rPr>
                <w:rFonts w:ascii="標楷體" w:eastAsia="標楷體" w:hAnsi="標楷體" w:hint="eastAsia"/>
                <w:kern w:val="0"/>
              </w:rPr>
              <w:t>25</w:t>
            </w:r>
            <w:r w:rsidRPr="007E4C02">
              <w:rPr>
                <w:rFonts w:ascii="標楷體" w:eastAsia="標楷體" w:hAnsi="標楷體" w:hint="eastAsia"/>
                <w:kern w:val="0"/>
              </w:rPr>
              <w:t>號</w:t>
            </w:r>
          </w:p>
        </w:tc>
      </w:tr>
      <w:tr w:rsidR="004B1E85" w:rsidRPr="008C71DE" w:rsidTr="00923B77">
        <w:trPr>
          <w:trHeight w:val="411"/>
        </w:trPr>
        <w:tc>
          <w:tcPr>
            <w:tcW w:w="1701" w:type="dxa"/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  <w:r w:rsidRPr="008C71DE">
              <w:rPr>
                <w:rFonts w:eastAsia="標楷體"/>
                <w:b/>
              </w:rPr>
              <w:lastRenderedPageBreak/>
              <w:t>使用日期</w:t>
            </w:r>
          </w:p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  <w:r w:rsidRPr="008C71DE">
              <w:rPr>
                <w:rFonts w:eastAsia="標楷體"/>
                <w:b/>
              </w:rPr>
              <w:t>與時間</w:t>
            </w:r>
          </w:p>
        </w:tc>
        <w:tc>
          <w:tcPr>
            <w:tcW w:w="6522" w:type="dxa"/>
            <w:gridSpan w:val="4"/>
            <w:vAlign w:val="center"/>
          </w:tcPr>
          <w:p w:rsidR="004B1E85" w:rsidRDefault="004B1E85" w:rsidP="00923B77">
            <w:pPr>
              <w:rPr>
                <w:rFonts w:eastAsia="標楷體"/>
              </w:rPr>
            </w:pPr>
            <w:r w:rsidRPr="008C71DE">
              <w:rPr>
                <w:rFonts w:eastAsia="標楷體"/>
              </w:rPr>
              <w:t>年月日</w:t>
            </w:r>
          </w:p>
          <w:p w:rsidR="004B1E85" w:rsidRPr="008C71DE" w:rsidRDefault="004B1E85" w:rsidP="00923B77">
            <w:pPr>
              <w:rPr>
                <w:rFonts w:eastAsia="標楷體"/>
              </w:rPr>
            </w:pPr>
            <w:r w:rsidRPr="00BE567D">
              <w:rPr>
                <w:rFonts w:eastAsia="標楷體" w:hint="eastAsia"/>
              </w:rPr>
              <w:t>上午</w:t>
            </w:r>
            <w:r w:rsidRPr="00BE567D">
              <w:rPr>
                <w:rFonts w:eastAsia="標楷體" w:hint="eastAsia"/>
              </w:rPr>
              <w:t>/</w:t>
            </w:r>
            <w:r w:rsidRPr="00BE567D">
              <w:rPr>
                <w:rFonts w:eastAsia="標楷體" w:hint="eastAsia"/>
              </w:rPr>
              <w:t>下午時至上午</w:t>
            </w:r>
            <w:r w:rsidRPr="00BE567D">
              <w:rPr>
                <w:rFonts w:eastAsia="標楷體" w:hint="eastAsia"/>
              </w:rPr>
              <w:t>/</w:t>
            </w:r>
            <w:r w:rsidRPr="00BE567D">
              <w:rPr>
                <w:rFonts w:eastAsia="標楷體" w:hint="eastAsia"/>
              </w:rPr>
              <w:t>下午時</w:t>
            </w:r>
          </w:p>
        </w:tc>
        <w:tc>
          <w:tcPr>
            <w:tcW w:w="1996" w:type="dxa"/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共時</w:t>
            </w:r>
            <w:proofErr w:type="gramEnd"/>
          </w:p>
        </w:tc>
      </w:tr>
      <w:tr w:rsidR="004B1E85" w:rsidRPr="008C71DE" w:rsidTr="00923B77">
        <w:trPr>
          <w:trHeight w:val="457"/>
        </w:trPr>
        <w:tc>
          <w:tcPr>
            <w:tcW w:w="1701" w:type="dxa"/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  <w:r w:rsidRPr="008C71DE">
              <w:rPr>
                <w:rFonts w:eastAsia="標楷體"/>
                <w:b/>
              </w:rPr>
              <w:t>使用名稱</w:t>
            </w:r>
          </w:p>
        </w:tc>
        <w:tc>
          <w:tcPr>
            <w:tcW w:w="8518" w:type="dxa"/>
            <w:gridSpan w:val="5"/>
            <w:vAlign w:val="center"/>
          </w:tcPr>
          <w:p w:rsidR="004B1E85" w:rsidRPr="008C71DE" w:rsidRDefault="004B1E85" w:rsidP="00923B77">
            <w:pPr>
              <w:rPr>
                <w:rFonts w:eastAsia="標楷體"/>
                <w:b/>
              </w:rPr>
            </w:pPr>
          </w:p>
        </w:tc>
      </w:tr>
      <w:tr w:rsidR="004B1E85" w:rsidRPr="008C71DE" w:rsidTr="00923B77">
        <w:tc>
          <w:tcPr>
            <w:tcW w:w="1701" w:type="dxa"/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  <w:r w:rsidRPr="008C71DE">
              <w:rPr>
                <w:rFonts w:eastAsia="標楷體"/>
                <w:b/>
              </w:rPr>
              <w:t>使用類型</w:t>
            </w:r>
          </w:p>
        </w:tc>
        <w:tc>
          <w:tcPr>
            <w:tcW w:w="3573" w:type="dxa"/>
            <w:tcBorders>
              <w:bottom w:val="single" w:sz="4" w:space="0" w:color="auto"/>
              <w:right w:val="single" w:sz="4" w:space="0" w:color="auto"/>
            </w:tcBorders>
          </w:tcPr>
          <w:p w:rsidR="004B1E85" w:rsidRPr="001735C5" w:rsidRDefault="004B1E85" w:rsidP="00923B77">
            <w:pPr>
              <w:rPr>
                <w:rFonts w:ascii="標楷體" w:eastAsia="標楷體" w:hAnsi="標楷體"/>
                <w:b/>
                <w:bCs/>
                <w:kern w:val="0"/>
              </w:rPr>
            </w:pPr>
            <w:r w:rsidRPr="008C71DE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檔期展覽</w:t>
            </w:r>
          </w:p>
          <w:p w:rsidR="004B1E85" w:rsidRDefault="004B1E85" w:rsidP="00923B77">
            <w:pPr>
              <w:rPr>
                <w:rFonts w:ascii="標楷體" w:eastAsia="標楷體" w:hAnsi="標楷體"/>
                <w:kern w:val="0"/>
              </w:rPr>
            </w:pPr>
            <w:r w:rsidRPr="008C71DE">
              <w:rPr>
                <w:rFonts w:ascii="標楷體" w:eastAsia="標楷體" w:hAnsi="標楷體"/>
                <w:kern w:val="0"/>
              </w:rPr>
              <w:t>□體驗課程/工作坊</w:t>
            </w:r>
          </w:p>
          <w:p w:rsidR="004B1E85" w:rsidRPr="008C71DE" w:rsidRDefault="004B1E85" w:rsidP="00923B77">
            <w:pPr>
              <w:rPr>
                <w:rFonts w:ascii="標楷體" w:eastAsia="標楷體" w:hAnsi="標楷體"/>
                <w:kern w:val="0"/>
              </w:rPr>
            </w:pPr>
            <w:r w:rsidRPr="008C71DE">
              <w:rPr>
                <w:rFonts w:ascii="標楷體" w:eastAsia="標楷體" w:hAnsi="標楷體"/>
                <w:kern w:val="0"/>
              </w:rPr>
              <w:t>□座談會/研討會</w:t>
            </w:r>
            <w:r>
              <w:rPr>
                <w:rFonts w:ascii="標楷體" w:eastAsia="標楷體" w:hAnsi="標楷體" w:hint="eastAsia"/>
                <w:kern w:val="0"/>
              </w:rPr>
              <w:t>/簡報/會議</w:t>
            </w:r>
          </w:p>
          <w:p w:rsidR="004B1E85" w:rsidRPr="008C71DE" w:rsidRDefault="004B1E85" w:rsidP="00923B77">
            <w:pPr>
              <w:rPr>
                <w:rFonts w:eastAsia="標楷體"/>
              </w:rPr>
            </w:pPr>
            <w:r w:rsidRPr="008C71DE">
              <w:rPr>
                <w:rFonts w:ascii="標楷體" w:eastAsia="標楷體" w:hAnsi="標楷體"/>
                <w:kern w:val="0"/>
              </w:rPr>
              <w:t>□</w:t>
            </w:r>
            <w:r w:rsidRPr="008C71DE">
              <w:rPr>
                <w:rFonts w:eastAsia="標楷體"/>
                <w:kern w:val="0"/>
              </w:rPr>
              <w:t>其他：</w:t>
            </w:r>
            <w:r w:rsidRPr="008C71DE">
              <w:rPr>
                <w:rFonts w:eastAsia="標楷體"/>
                <w:kern w:val="0"/>
              </w:rPr>
              <w:t>_______(</w:t>
            </w:r>
            <w:r w:rsidRPr="008C71DE">
              <w:rPr>
                <w:rFonts w:eastAsia="標楷體"/>
                <w:kern w:val="0"/>
              </w:rPr>
              <w:t>如公益活動</w:t>
            </w:r>
            <w:r w:rsidRPr="008C71DE">
              <w:rPr>
                <w:rFonts w:eastAsia="標楷體"/>
              </w:rPr>
              <w:t>)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  <w:r w:rsidRPr="008C71DE">
              <w:rPr>
                <w:rFonts w:eastAsia="標楷體"/>
                <w:b/>
              </w:rPr>
              <w:t>是否收費</w:t>
            </w:r>
          </w:p>
          <w:p w:rsidR="004B1E85" w:rsidRPr="008C71DE" w:rsidRDefault="004B1E85" w:rsidP="00923B77">
            <w:pPr>
              <w:jc w:val="center"/>
              <w:rPr>
                <w:rFonts w:eastAsia="標楷體"/>
                <w:sz w:val="20"/>
              </w:rPr>
            </w:pPr>
            <w:r w:rsidRPr="008C71DE">
              <w:rPr>
                <w:rFonts w:eastAsia="標楷體"/>
                <w:sz w:val="20"/>
              </w:rPr>
              <w:t>(</w:t>
            </w:r>
            <w:r w:rsidRPr="008C71DE">
              <w:rPr>
                <w:rFonts w:eastAsia="標楷體"/>
                <w:sz w:val="20"/>
              </w:rPr>
              <w:t>不得為轉租空間收費</w:t>
            </w:r>
            <w:r w:rsidRPr="008C71DE">
              <w:rPr>
                <w:rFonts w:eastAsia="標楷體"/>
                <w:sz w:val="20"/>
              </w:rPr>
              <w:t>)</w:t>
            </w:r>
          </w:p>
        </w:tc>
        <w:tc>
          <w:tcPr>
            <w:tcW w:w="35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B1E85" w:rsidRPr="008C71DE" w:rsidRDefault="004B1E85" w:rsidP="00923B77">
            <w:pPr>
              <w:jc w:val="both"/>
              <w:rPr>
                <w:rFonts w:ascii="標楷體" w:eastAsia="標楷體" w:hAnsi="標楷體"/>
              </w:rPr>
            </w:pPr>
            <w:r w:rsidRPr="008C71DE">
              <w:rPr>
                <w:rFonts w:ascii="標楷體" w:eastAsia="標楷體" w:hAnsi="標楷體"/>
                <w:kern w:val="0"/>
              </w:rPr>
              <w:t>□</w:t>
            </w:r>
            <w:r w:rsidRPr="008C71DE">
              <w:rPr>
                <w:rFonts w:ascii="標楷體" w:eastAsia="標楷體" w:hAnsi="標楷體"/>
              </w:rPr>
              <w:t>無</w:t>
            </w:r>
          </w:p>
          <w:p w:rsidR="004B1E85" w:rsidRPr="008C71DE" w:rsidRDefault="004B1E85" w:rsidP="00923B77">
            <w:pPr>
              <w:jc w:val="both"/>
              <w:rPr>
                <w:rFonts w:eastAsia="標楷體"/>
              </w:rPr>
            </w:pPr>
            <w:r w:rsidRPr="008C71DE">
              <w:rPr>
                <w:rFonts w:ascii="標楷體" w:eastAsia="標楷體" w:hAnsi="標楷體"/>
                <w:kern w:val="0"/>
              </w:rPr>
              <w:t>□</w:t>
            </w:r>
            <w:r w:rsidRPr="008C71DE">
              <w:rPr>
                <w:rFonts w:ascii="標楷體" w:eastAsia="標楷體" w:hAnsi="標楷體"/>
              </w:rPr>
              <w:t>有</w:t>
            </w:r>
            <w:r w:rsidRPr="008C71DE">
              <w:rPr>
                <w:rFonts w:eastAsia="標楷體"/>
              </w:rPr>
              <w:t>，收費內容：</w:t>
            </w:r>
          </w:p>
          <w:p w:rsidR="004B1E85" w:rsidRPr="008C71DE" w:rsidRDefault="004B1E85" w:rsidP="00923B77">
            <w:pPr>
              <w:jc w:val="both"/>
              <w:rPr>
                <w:rFonts w:eastAsia="標楷體"/>
              </w:rPr>
            </w:pPr>
            <w:r w:rsidRPr="008C71DE">
              <w:rPr>
                <w:rFonts w:eastAsia="標楷體"/>
              </w:rPr>
              <w:t>收費金額：</w:t>
            </w:r>
          </w:p>
        </w:tc>
      </w:tr>
      <w:tr w:rsidR="004B1E85" w:rsidRPr="008C71DE" w:rsidTr="00923B77">
        <w:trPr>
          <w:trHeight w:val="111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借用設備</w:t>
            </w:r>
          </w:p>
        </w:tc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85" w:rsidRPr="008C71DE" w:rsidRDefault="004B1E85" w:rsidP="00923B77">
            <w:pPr>
              <w:rPr>
                <w:rFonts w:ascii="標楷體" w:eastAsia="標楷體" w:hAnsi="標楷體"/>
                <w:kern w:val="0"/>
              </w:rPr>
            </w:pPr>
            <w:r w:rsidRPr="008C71DE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冷氣及電扇遙控器</w:t>
            </w:r>
          </w:p>
          <w:p w:rsidR="004B1E85" w:rsidRPr="008C71DE" w:rsidRDefault="004B1E85" w:rsidP="00923B77">
            <w:pPr>
              <w:rPr>
                <w:rFonts w:ascii="標楷體" w:eastAsia="標楷體" w:hAnsi="標楷體"/>
                <w:kern w:val="0"/>
              </w:rPr>
            </w:pPr>
            <w:r w:rsidRPr="008C71DE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投影布幕1個</w:t>
            </w:r>
          </w:p>
          <w:p w:rsidR="004B1E85" w:rsidRDefault="004B1E85" w:rsidP="00923B77">
            <w:pPr>
              <w:tabs>
                <w:tab w:val="left" w:pos="252"/>
              </w:tabs>
              <w:rPr>
                <w:rFonts w:ascii="標楷體" w:eastAsia="標楷體" w:hAnsi="標楷體"/>
                <w:kern w:val="0"/>
              </w:rPr>
            </w:pPr>
            <w:r w:rsidRPr="008C71DE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ab/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圓椅</w:t>
            </w:r>
            <w:r w:rsidRPr="008C71DE">
              <w:rPr>
                <w:rFonts w:eastAsia="標楷體"/>
                <w:kern w:val="0"/>
              </w:rPr>
              <w:t>_____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張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B1E85" w:rsidRDefault="004B1E85" w:rsidP="00923B77">
            <w:pPr>
              <w:tabs>
                <w:tab w:val="left" w:pos="252"/>
              </w:tabs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□有靠背木椅</w:t>
            </w:r>
            <w:r w:rsidRPr="008C71DE">
              <w:rPr>
                <w:rFonts w:eastAsia="標楷體"/>
                <w:kern w:val="0"/>
              </w:rPr>
              <w:t>_____</w:t>
            </w:r>
            <w:r>
              <w:rPr>
                <w:rFonts w:ascii="標楷體" w:eastAsia="標楷體" w:hAnsi="標楷體" w:hint="eastAsia"/>
                <w:kern w:val="0"/>
              </w:rPr>
              <w:t>張</w:t>
            </w:r>
          </w:p>
          <w:p w:rsidR="004B1E85" w:rsidRPr="008C71DE" w:rsidRDefault="004B1E85" w:rsidP="00923B77">
            <w:pPr>
              <w:tabs>
                <w:tab w:val="left" w:pos="252"/>
              </w:tabs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kern w:val="0"/>
              </w:rPr>
              <w:t>□木桌</w:t>
            </w:r>
            <w:r w:rsidRPr="008C71DE">
              <w:rPr>
                <w:rFonts w:eastAsia="標楷體"/>
                <w:kern w:val="0"/>
              </w:rPr>
              <w:t>_____</w:t>
            </w:r>
            <w:r>
              <w:rPr>
                <w:rFonts w:ascii="標楷體" w:eastAsia="標楷體" w:hAnsi="標楷體" w:hint="eastAsia"/>
                <w:kern w:val="0"/>
              </w:rPr>
              <w:t>張</w:t>
            </w:r>
          </w:p>
        </w:tc>
      </w:tr>
      <w:tr w:rsidR="004B1E85" w:rsidRPr="008C71DE" w:rsidTr="00923B77">
        <w:trPr>
          <w:trHeight w:val="3525"/>
        </w:trPr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  <w:r w:rsidRPr="008C71DE">
              <w:rPr>
                <w:rFonts w:eastAsia="標楷體"/>
                <w:b/>
              </w:rPr>
              <w:t>簡介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:rsidR="004B1E85" w:rsidRPr="008C71DE" w:rsidRDefault="004B1E85" w:rsidP="00923B77">
            <w:pPr>
              <w:rPr>
                <w:rFonts w:eastAsia="標楷體"/>
                <w:sz w:val="22"/>
                <w:shd w:val="pct15" w:color="auto" w:fill="FFFFFF"/>
              </w:rPr>
            </w:pPr>
            <w:r w:rsidRPr="008C71DE">
              <w:rPr>
                <w:rFonts w:eastAsia="標楷體"/>
                <w:sz w:val="22"/>
                <w:shd w:val="pct15" w:color="auto" w:fill="FFFFFF"/>
              </w:rPr>
              <w:t>活動期間詳述、活動內容、活動流程等</w:t>
            </w:r>
          </w:p>
          <w:p w:rsidR="004B1E85" w:rsidRPr="008C71DE" w:rsidRDefault="004B1E85" w:rsidP="00923B77">
            <w:pPr>
              <w:rPr>
                <w:rFonts w:eastAsia="標楷體"/>
                <w:sz w:val="22"/>
                <w:shd w:val="pct15" w:color="auto" w:fill="FFFFFF"/>
              </w:rPr>
            </w:pPr>
          </w:p>
        </w:tc>
      </w:tr>
      <w:tr w:rsidR="004B1E85" w:rsidRPr="008C71DE" w:rsidTr="00923B77">
        <w:trPr>
          <w:trHeight w:val="1687"/>
        </w:trPr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B1E85" w:rsidRPr="008C71DE" w:rsidRDefault="004B1E85" w:rsidP="00923B77">
            <w:pPr>
              <w:ind w:left="480" w:rightChars="10" w:right="24" w:hanging="389"/>
              <w:jc w:val="center"/>
              <w:rPr>
                <w:rFonts w:eastAsia="標楷體"/>
                <w:b/>
              </w:rPr>
            </w:pPr>
            <w:r w:rsidRPr="008C71DE">
              <w:rPr>
                <w:rFonts w:eastAsia="標楷體"/>
                <w:b/>
              </w:rPr>
              <w:t>單位用印</w:t>
            </w:r>
            <w:r w:rsidRPr="008C71DE">
              <w:rPr>
                <w:rFonts w:eastAsia="標楷體"/>
                <w:b/>
              </w:rPr>
              <w:t>/</w:t>
            </w:r>
          </w:p>
          <w:p w:rsidR="004B1E85" w:rsidRPr="008C71DE" w:rsidRDefault="004B1E85" w:rsidP="00923B77">
            <w:pPr>
              <w:jc w:val="center"/>
              <w:rPr>
                <w:rFonts w:eastAsia="標楷體"/>
                <w:b/>
              </w:rPr>
            </w:pPr>
            <w:r w:rsidRPr="008C71DE">
              <w:rPr>
                <w:rFonts w:eastAsia="標楷體"/>
                <w:b/>
              </w:rPr>
              <w:t>申請人簽章</w:t>
            </w:r>
          </w:p>
        </w:tc>
        <w:tc>
          <w:tcPr>
            <w:tcW w:w="8518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:rsidR="004B1E85" w:rsidRPr="008C71DE" w:rsidRDefault="004B1E85" w:rsidP="00923B77">
            <w:pPr>
              <w:rPr>
                <w:rFonts w:eastAsia="標楷體"/>
              </w:rPr>
            </w:pPr>
          </w:p>
        </w:tc>
      </w:tr>
    </w:tbl>
    <w:p w:rsidR="00F86D96" w:rsidRDefault="00F86D96" w:rsidP="004B1E85">
      <w:pPr>
        <w:spacing w:line="480" w:lineRule="exact"/>
      </w:pPr>
    </w:p>
    <w:p w:rsidR="009C17A8" w:rsidRDefault="009C17A8" w:rsidP="004B1E85">
      <w:pPr>
        <w:spacing w:line="480" w:lineRule="exact"/>
      </w:pPr>
    </w:p>
    <w:p w:rsidR="009C17A8" w:rsidRDefault="009C17A8" w:rsidP="004B1E85">
      <w:pPr>
        <w:spacing w:line="480" w:lineRule="exact"/>
      </w:pPr>
    </w:p>
    <w:p w:rsidR="009C17A8" w:rsidRDefault="009C17A8" w:rsidP="004B1E85">
      <w:pPr>
        <w:spacing w:line="480" w:lineRule="exact"/>
      </w:pPr>
    </w:p>
    <w:p w:rsidR="009C17A8" w:rsidRDefault="009C17A8" w:rsidP="004B1E85">
      <w:pPr>
        <w:spacing w:line="480" w:lineRule="exact"/>
      </w:pPr>
    </w:p>
    <w:p w:rsidR="009C17A8" w:rsidRDefault="009C17A8" w:rsidP="004B1E85">
      <w:pPr>
        <w:spacing w:line="480" w:lineRule="exact"/>
      </w:pPr>
    </w:p>
    <w:p w:rsidR="009C17A8" w:rsidRDefault="009C17A8" w:rsidP="004B1E85">
      <w:pPr>
        <w:spacing w:line="480" w:lineRule="exact"/>
      </w:pPr>
    </w:p>
    <w:p w:rsidR="009C17A8" w:rsidRDefault="009C17A8" w:rsidP="004B1E85">
      <w:pPr>
        <w:spacing w:line="480" w:lineRule="exact"/>
      </w:pPr>
    </w:p>
    <w:sectPr w:rsidR="009C17A8" w:rsidSect="00D90A6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566" w:rsidRDefault="00741566" w:rsidP="009621CD">
      <w:r>
        <w:separator/>
      </w:r>
    </w:p>
  </w:endnote>
  <w:endnote w:type="continuationSeparator" w:id="0">
    <w:p w:rsidR="00741566" w:rsidRDefault="00741566" w:rsidP="0096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355850"/>
      <w:docPartObj>
        <w:docPartGallery w:val="Page Numbers (Bottom of Page)"/>
        <w:docPartUnique/>
      </w:docPartObj>
    </w:sdtPr>
    <w:sdtEndPr/>
    <w:sdtContent>
      <w:p w:rsidR="005E5F8E" w:rsidRDefault="00741566">
        <w:pPr>
          <w:pStyle w:val="a5"/>
          <w:jc w:val="center"/>
        </w:pPr>
      </w:p>
    </w:sdtContent>
  </w:sdt>
  <w:p w:rsidR="005E5F8E" w:rsidRDefault="005E5F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566" w:rsidRDefault="00741566" w:rsidP="009621CD">
      <w:r>
        <w:separator/>
      </w:r>
    </w:p>
  </w:footnote>
  <w:footnote w:type="continuationSeparator" w:id="0">
    <w:p w:rsidR="00741566" w:rsidRDefault="00741566" w:rsidP="00962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131"/>
    <w:multiLevelType w:val="hybridMultilevel"/>
    <w:tmpl w:val="B15249FC"/>
    <w:lvl w:ilvl="0" w:tplc="D848FB64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Restart w:val="0"/>
      <w:lvlText w:val="%3."/>
      <w:lvlJc w:val="right"/>
      <w:pPr>
        <w:ind w:left="2400" w:hanging="4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ind w:left="3360" w:hanging="480"/>
      </w:pPr>
    </w:lvl>
    <w:lvl w:ilvl="5" w:tplc="0409001B">
      <w:start w:val="1"/>
      <w:numFmt w:val="lowerRoman"/>
      <w:lvlRestart w:val="0"/>
      <w:lvlText w:val="%6."/>
      <w:lvlJc w:val="right"/>
      <w:pPr>
        <w:ind w:left="3840" w:hanging="480"/>
      </w:pPr>
    </w:lvl>
    <w:lvl w:ilvl="6" w:tplc="0409000F">
      <w:start w:val="1"/>
      <w:numFmt w:val="decimal"/>
      <w:lvlRestart w:val="0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ind w:left="4800" w:hanging="480"/>
      </w:pPr>
    </w:lvl>
    <w:lvl w:ilvl="8" w:tplc="0409001B">
      <w:start w:val="1"/>
      <w:numFmt w:val="lowerRoman"/>
      <w:lvlRestart w:val="0"/>
      <w:lvlText w:val="%9."/>
      <w:lvlJc w:val="right"/>
      <w:pPr>
        <w:ind w:left="5280" w:hanging="480"/>
      </w:pPr>
    </w:lvl>
  </w:abstractNum>
  <w:abstractNum w:abstractNumId="1" w15:restartNumberingAfterBreak="0">
    <w:nsid w:val="0CB40A66"/>
    <w:multiLevelType w:val="hybridMultilevel"/>
    <w:tmpl w:val="4C8281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E30FC6"/>
    <w:multiLevelType w:val="hybridMultilevel"/>
    <w:tmpl w:val="624C62E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FDC1A38"/>
    <w:multiLevelType w:val="hybridMultilevel"/>
    <w:tmpl w:val="B2C023C8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343BAA"/>
    <w:multiLevelType w:val="hybridMultilevel"/>
    <w:tmpl w:val="624C62E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1E77488"/>
    <w:multiLevelType w:val="hybridMultilevel"/>
    <w:tmpl w:val="6C5A3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7773D0"/>
    <w:multiLevelType w:val="hybridMultilevel"/>
    <w:tmpl w:val="23FAAF68"/>
    <w:lvl w:ilvl="0" w:tplc="CFB0146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7C87D62"/>
    <w:multiLevelType w:val="hybridMultilevel"/>
    <w:tmpl w:val="C2A243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8EE2432"/>
    <w:multiLevelType w:val="hybridMultilevel"/>
    <w:tmpl w:val="C20C01F8"/>
    <w:lvl w:ilvl="0" w:tplc="0A744ACE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BD74453"/>
    <w:multiLevelType w:val="hybridMultilevel"/>
    <w:tmpl w:val="FD16DB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3B242A"/>
    <w:multiLevelType w:val="hybridMultilevel"/>
    <w:tmpl w:val="38C2F240"/>
    <w:lvl w:ilvl="0" w:tplc="0409000F">
      <w:start w:val="1"/>
      <w:numFmt w:val="decimal"/>
      <w:lvlText w:val="%1."/>
      <w:lvlJc w:val="left"/>
      <w:pPr>
        <w:ind w:left="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1" w15:restartNumberingAfterBreak="0">
    <w:nsid w:val="23F77D03"/>
    <w:multiLevelType w:val="hybridMultilevel"/>
    <w:tmpl w:val="65366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380E18"/>
    <w:multiLevelType w:val="hybridMultilevel"/>
    <w:tmpl w:val="E7ECDC02"/>
    <w:lvl w:ilvl="0" w:tplc="04090013">
      <w:start w:val="1"/>
      <w:numFmt w:val="upperRoman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2C0575E9"/>
    <w:multiLevelType w:val="hybridMultilevel"/>
    <w:tmpl w:val="901896B4"/>
    <w:lvl w:ilvl="0" w:tplc="CFB01468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2C1604A4"/>
    <w:multiLevelType w:val="hybridMultilevel"/>
    <w:tmpl w:val="5F640A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CB97428"/>
    <w:multiLevelType w:val="hybridMultilevel"/>
    <w:tmpl w:val="0400DB04"/>
    <w:lvl w:ilvl="0" w:tplc="04090019">
      <w:start w:val="1"/>
      <w:numFmt w:val="ideographTraditional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2D5B2EB1"/>
    <w:multiLevelType w:val="hybridMultilevel"/>
    <w:tmpl w:val="D1BCAE9A"/>
    <w:lvl w:ilvl="0" w:tplc="CFB01468">
      <w:start w:val="1"/>
      <w:numFmt w:val="decimal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1F65DE1"/>
    <w:multiLevelType w:val="hybridMultilevel"/>
    <w:tmpl w:val="AF6E9A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CB5DEB"/>
    <w:multiLevelType w:val="hybridMultilevel"/>
    <w:tmpl w:val="A0D6C2EA"/>
    <w:lvl w:ilvl="0" w:tplc="04090019">
      <w:start w:val="1"/>
      <w:numFmt w:val="ideographTraditional"/>
      <w:lvlText w:val="%1、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9" w15:restartNumberingAfterBreak="0">
    <w:nsid w:val="40D86939"/>
    <w:multiLevelType w:val="hybridMultilevel"/>
    <w:tmpl w:val="66BEEE0C"/>
    <w:lvl w:ilvl="0" w:tplc="61EAD4EE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2D94A76"/>
    <w:multiLevelType w:val="hybridMultilevel"/>
    <w:tmpl w:val="1856E18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A4503E3"/>
    <w:multiLevelType w:val="hybridMultilevel"/>
    <w:tmpl w:val="D06407E4"/>
    <w:lvl w:ilvl="0" w:tplc="AC3C144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AB96127"/>
    <w:multiLevelType w:val="hybridMultilevel"/>
    <w:tmpl w:val="CB14759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C2E3A5A"/>
    <w:multiLevelType w:val="hybridMultilevel"/>
    <w:tmpl w:val="DCD8CE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676763"/>
    <w:multiLevelType w:val="hybridMultilevel"/>
    <w:tmpl w:val="33524E84"/>
    <w:lvl w:ilvl="0" w:tplc="0409000F">
      <w:start w:val="1"/>
      <w:numFmt w:val="decimal"/>
      <w:lvlText w:val="%1."/>
      <w:lvlJc w:val="left"/>
      <w:pPr>
        <w:ind w:left="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5" w15:restartNumberingAfterBreak="0">
    <w:nsid w:val="50F74C5F"/>
    <w:multiLevelType w:val="hybridMultilevel"/>
    <w:tmpl w:val="A22E62BC"/>
    <w:lvl w:ilvl="0" w:tplc="CFB0146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6043268"/>
    <w:multiLevelType w:val="hybridMultilevel"/>
    <w:tmpl w:val="89760EF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7" w15:restartNumberingAfterBreak="0">
    <w:nsid w:val="58FE43CC"/>
    <w:multiLevelType w:val="hybridMultilevel"/>
    <w:tmpl w:val="281E73F0"/>
    <w:lvl w:ilvl="0" w:tplc="244607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0A658B"/>
    <w:multiLevelType w:val="hybridMultilevel"/>
    <w:tmpl w:val="BB623B16"/>
    <w:lvl w:ilvl="0" w:tplc="888835A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CF8544A"/>
    <w:multiLevelType w:val="hybridMultilevel"/>
    <w:tmpl w:val="B2C023C8"/>
    <w:lvl w:ilvl="0" w:tplc="888835A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DE14547"/>
    <w:multiLevelType w:val="hybridMultilevel"/>
    <w:tmpl w:val="B32AEE3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61B236FF"/>
    <w:multiLevelType w:val="hybridMultilevel"/>
    <w:tmpl w:val="B32AEE3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622A2002"/>
    <w:multiLevelType w:val="hybridMultilevel"/>
    <w:tmpl w:val="6C5A3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995BF0"/>
    <w:multiLevelType w:val="hybridMultilevel"/>
    <w:tmpl w:val="B588D79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A395E0C"/>
    <w:multiLevelType w:val="hybridMultilevel"/>
    <w:tmpl w:val="B90236A4"/>
    <w:lvl w:ilvl="0" w:tplc="04090013">
      <w:start w:val="1"/>
      <w:numFmt w:val="upperRoman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5" w15:restartNumberingAfterBreak="0">
    <w:nsid w:val="6B851FB1"/>
    <w:multiLevelType w:val="hybridMultilevel"/>
    <w:tmpl w:val="02A4869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6F2A6E13"/>
    <w:multiLevelType w:val="hybridMultilevel"/>
    <w:tmpl w:val="46DAA1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AE37D5"/>
    <w:multiLevelType w:val="hybridMultilevel"/>
    <w:tmpl w:val="6FE0714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2236907"/>
    <w:multiLevelType w:val="hybridMultilevel"/>
    <w:tmpl w:val="603097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5B3271A"/>
    <w:multiLevelType w:val="hybridMultilevel"/>
    <w:tmpl w:val="88A0E6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7"/>
  </w:num>
  <w:num w:numId="4">
    <w:abstractNumId w:val="0"/>
  </w:num>
  <w:num w:numId="5">
    <w:abstractNumId w:val="10"/>
  </w:num>
  <w:num w:numId="6">
    <w:abstractNumId w:val="24"/>
  </w:num>
  <w:num w:numId="7">
    <w:abstractNumId w:val="32"/>
  </w:num>
  <w:num w:numId="8">
    <w:abstractNumId w:val="14"/>
  </w:num>
  <w:num w:numId="9">
    <w:abstractNumId w:val="5"/>
  </w:num>
  <w:num w:numId="10">
    <w:abstractNumId w:val="35"/>
  </w:num>
  <w:num w:numId="11">
    <w:abstractNumId w:val="31"/>
  </w:num>
  <w:num w:numId="12">
    <w:abstractNumId w:val="17"/>
  </w:num>
  <w:num w:numId="13">
    <w:abstractNumId w:val="30"/>
  </w:num>
  <w:num w:numId="14">
    <w:abstractNumId w:val="39"/>
  </w:num>
  <w:num w:numId="15">
    <w:abstractNumId w:val="7"/>
  </w:num>
  <w:num w:numId="16">
    <w:abstractNumId w:val="36"/>
  </w:num>
  <w:num w:numId="17">
    <w:abstractNumId w:val="1"/>
  </w:num>
  <w:num w:numId="18">
    <w:abstractNumId w:val="20"/>
  </w:num>
  <w:num w:numId="19">
    <w:abstractNumId w:val="19"/>
  </w:num>
  <w:num w:numId="20">
    <w:abstractNumId w:val="11"/>
  </w:num>
  <w:num w:numId="21">
    <w:abstractNumId w:val="38"/>
  </w:num>
  <w:num w:numId="22">
    <w:abstractNumId w:val="9"/>
  </w:num>
  <w:num w:numId="23">
    <w:abstractNumId w:val="21"/>
  </w:num>
  <w:num w:numId="24">
    <w:abstractNumId w:val="25"/>
  </w:num>
  <w:num w:numId="25">
    <w:abstractNumId w:val="29"/>
  </w:num>
  <w:num w:numId="26">
    <w:abstractNumId w:val="26"/>
  </w:num>
  <w:num w:numId="27">
    <w:abstractNumId w:val="33"/>
  </w:num>
  <w:num w:numId="28">
    <w:abstractNumId w:val="3"/>
  </w:num>
  <w:num w:numId="29">
    <w:abstractNumId w:val="6"/>
  </w:num>
  <w:num w:numId="30">
    <w:abstractNumId w:val="34"/>
  </w:num>
  <w:num w:numId="31">
    <w:abstractNumId w:val="12"/>
  </w:num>
  <w:num w:numId="32">
    <w:abstractNumId w:val="15"/>
  </w:num>
  <w:num w:numId="33">
    <w:abstractNumId w:val="16"/>
  </w:num>
  <w:num w:numId="34">
    <w:abstractNumId w:val="8"/>
  </w:num>
  <w:num w:numId="35">
    <w:abstractNumId w:val="28"/>
  </w:num>
  <w:num w:numId="36">
    <w:abstractNumId w:val="4"/>
  </w:num>
  <w:num w:numId="37">
    <w:abstractNumId w:val="2"/>
  </w:num>
  <w:num w:numId="38">
    <w:abstractNumId w:val="37"/>
  </w:num>
  <w:num w:numId="39">
    <w:abstractNumId w:val="13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9D1"/>
    <w:rsid w:val="00010D58"/>
    <w:rsid w:val="000203DF"/>
    <w:rsid w:val="00027458"/>
    <w:rsid w:val="00033514"/>
    <w:rsid w:val="00043DCD"/>
    <w:rsid w:val="0006760E"/>
    <w:rsid w:val="0007338C"/>
    <w:rsid w:val="00083479"/>
    <w:rsid w:val="00084517"/>
    <w:rsid w:val="00097448"/>
    <w:rsid w:val="000A2C7D"/>
    <w:rsid w:val="000A5C73"/>
    <w:rsid w:val="000E3CF8"/>
    <w:rsid w:val="00116CDD"/>
    <w:rsid w:val="00136E2E"/>
    <w:rsid w:val="00146E2C"/>
    <w:rsid w:val="00151356"/>
    <w:rsid w:val="00166208"/>
    <w:rsid w:val="001735C5"/>
    <w:rsid w:val="001735FB"/>
    <w:rsid w:val="001738AB"/>
    <w:rsid w:val="0017578A"/>
    <w:rsid w:val="00185E3D"/>
    <w:rsid w:val="001904AF"/>
    <w:rsid w:val="001A0EA1"/>
    <w:rsid w:val="001A64A7"/>
    <w:rsid w:val="001C3F78"/>
    <w:rsid w:val="001C5BF4"/>
    <w:rsid w:val="001D3212"/>
    <w:rsid w:val="001F1EBD"/>
    <w:rsid w:val="001F21CC"/>
    <w:rsid w:val="0020559D"/>
    <w:rsid w:val="00211979"/>
    <w:rsid w:val="00216616"/>
    <w:rsid w:val="0021698F"/>
    <w:rsid w:val="002311BF"/>
    <w:rsid w:val="0024419C"/>
    <w:rsid w:val="00262444"/>
    <w:rsid w:val="002A7C92"/>
    <w:rsid w:val="002B1FFE"/>
    <w:rsid w:val="002B4347"/>
    <w:rsid w:val="002B7D99"/>
    <w:rsid w:val="002C3E3A"/>
    <w:rsid w:val="002D13C0"/>
    <w:rsid w:val="00313A21"/>
    <w:rsid w:val="00321301"/>
    <w:rsid w:val="00332DAF"/>
    <w:rsid w:val="003356BA"/>
    <w:rsid w:val="00342741"/>
    <w:rsid w:val="003710E0"/>
    <w:rsid w:val="0038375A"/>
    <w:rsid w:val="003A655F"/>
    <w:rsid w:val="003A7BD9"/>
    <w:rsid w:val="003C0941"/>
    <w:rsid w:val="003C46C6"/>
    <w:rsid w:val="003E5014"/>
    <w:rsid w:val="003E5152"/>
    <w:rsid w:val="003F15E0"/>
    <w:rsid w:val="003F27E5"/>
    <w:rsid w:val="003F58AD"/>
    <w:rsid w:val="00401E72"/>
    <w:rsid w:val="00403A7E"/>
    <w:rsid w:val="00404A02"/>
    <w:rsid w:val="0041276A"/>
    <w:rsid w:val="004275AC"/>
    <w:rsid w:val="00431DB3"/>
    <w:rsid w:val="004411C1"/>
    <w:rsid w:val="0046141F"/>
    <w:rsid w:val="00463932"/>
    <w:rsid w:val="00470702"/>
    <w:rsid w:val="00482CD9"/>
    <w:rsid w:val="004916F4"/>
    <w:rsid w:val="004A2F12"/>
    <w:rsid w:val="004A30C0"/>
    <w:rsid w:val="004B1E85"/>
    <w:rsid w:val="004C004D"/>
    <w:rsid w:val="004C55D6"/>
    <w:rsid w:val="004F2A58"/>
    <w:rsid w:val="004F4759"/>
    <w:rsid w:val="00507539"/>
    <w:rsid w:val="00510E88"/>
    <w:rsid w:val="00524930"/>
    <w:rsid w:val="0053079A"/>
    <w:rsid w:val="005325BF"/>
    <w:rsid w:val="00546889"/>
    <w:rsid w:val="00547E34"/>
    <w:rsid w:val="005510C8"/>
    <w:rsid w:val="00557DC2"/>
    <w:rsid w:val="005917FD"/>
    <w:rsid w:val="0059376A"/>
    <w:rsid w:val="0059643E"/>
    <w:rsid w:val="00597E87"/>
    <w:rsid w:val="005A4855"/>
    <w:rsid w:val="005A5462"/>
    <w:rsid w:val="005B7505"/>
    <w:rsid w:val="005E5F8E"/>
    <w:rsid w:val="005F7CD9"/>
    <w:rsid w:val="00602C63"/>
    <w:rsid w:val="00612568"/>
    <w:rsid w:val="00614B46"/>
    <w:rsid w:val="00627319"/>
    <w:rsid w:val="00643037"/>
    <w:rsid w:val="00655E85"/>
    <w:rsid w:val="0065781C"/>
    <w:rsid w:val="0066074A"/>
    <w:rsid w:val="00674CA8"/>
    <w:rsid w:val="0068073F"/>
    <w:rsid w:val="006978F7"/>
    <w:rsid w:val="006A7D19"/>
    <w:rsid w:val="006B2E75"/>
    <w:rsid w:val="006B5053"/>
    <w:rsid w:val="006C3D5D"/>
    <w:rsid w:val="006F00EA"/>
    <w:rsid w:val="00741566"/>
    <w:rsid w:val="00754226"/>
    <w:rsid w:val="00763756"/>
    <w:rsid w:val="007B05B7"/>
    <w:rsid w:val="007B577F"/>
    <w:rsid w:val="007B6A7B"/>
    <w:rsid w:val="007D1C37"/>
    <w:rsid w:val="007E4C02"/>
    <w:rsid w:val="007E5A92"/>
    <w:rsid w:val="00813302"/>
    <w:rsid w:val="008146F7"/>
    <w:rsid w:val="00860938"/>
    <w:rsid w:val="008734C5"/>
    <w:rsid w:val="00874670"/>
    <w:rsid w:val="0087514A"/>
    <w:rsid w:val="00876C5A"/>
    <w:rsid w:val="00884DFC"/>
    <w:rsid w:val="008B3879"/>
    <w:rsid w:val="008B7B12"/>
    <w:rsid w:val="008E155C"/>
    <w:rsid w:val="008E21DA"/>
    <w:rsid w:val="008F2A6F"/>
    <w:rsid w:val="008F5AF1"/>
    <w:rsid w:val="00905084"/>
    <w:rsid w:val="00906F07"/>
    <w:rsid w:val="009165E2"/>
    <w:rsid w:val="0091698C"/>
    <w:rsid w:val="00920FF6"/>
    <w:rsid w:val="0093204B"/>
    <w:rsid w:val="00942508"/>
    <w:rsid w:val="009510CE"/>
    <w:rsid w:val="00951C4C"/>
    <w:rsid w:val="009621CD"/>
    <w:rsid w:val="00966D4B"/>
    <w:rsid w:val="00981F50"/>
    <w:rsid w:val="009A66A4"/>
    <w:rsid w:val="009B5A8F"/>
    <w:rsid w:val="009C17A8"/>
    <w:rsid w:val="009D1F09"/>
    <w:rsid w:val="009E379B"/>
    <w:rsid w:val="009F2FB3"/>
    <w:rsid w:val="009F3F32"/>
    <w:rsid w:val="00A02F5C"/>
    <w:rsid w:val="00A10F6D"/>
    <w:rsid w:val="00A254D4"/>
    <w:rsid w:val="00A27CA8"/>
    <w:rsid w:val="00A35195"/>
    <w:rsid w:val="00A424B7"/>
    <w:rsid w:val="00A5419B"/>
    <w:rsid w:val="00AC1F4F"/>
    <w:rsid w:val="00AD125E"/>
    <w:rsid w:val="00AD3140"/>
    <w:rsid w:val="00AF4A26"/>
    <w:rsid w:val="00B05F16"/>
    <w:rsid w:val="00B14F57"/>
    <w:rsid w:val="00B31561"/>
    <w:rsid w:val="00B33A63"/>
    <w:rsid w:val="00B432FA"/>
    <w:rsid w:val="00B45BBC"/>
    <w:rsid w:val="00B50BB5"/>
    <w:rsid w:val="00B57D4D"/>
    <w:rsid w:val="00B57E3C"/>
    <w:rsid w:val="00B638B1"/>
    <w:rsid w:val="00B647CA"/>
    <w:rsid w:val="00B7079A"/>
    <w:rsid w:val="00B802FF"/>
    <w:rsid w:val="00B8366C"/>
    <w:rsid w:val="00B872D6"/>
    <w:rsid w:val="00BB1742"/>
    <w:rsid w:val="00BB5DAB"/>
    <w:rsid w:val="00BB67A4"/>
    <w:rsid w:val="00BC5A11"/>
    <w:rsid w:val="00BD72F6"/>
    <w:rsid w:val="00BD7A0B"/>
    <w:rsid w:val="00BE567D"/>
    <w:rsid w:val="00BE6ACC"/>
    <w:rsid w:val="00BF5377"/>
    <w:rsid w:val="00C33ABD"/>
    <w:rsid w:val="00C45966"/>
    <w:rsid w:val="00C522E9"/>
    <w:rsid w:val="00C52852"/>
    <w:rsid w:val="00C55F64"/>
    <w:rsid w:val="00C94CE2"/>
    <w:rsid w:val="00CB53FB"/>
    <w:rsid w:val="00CC1D4D"/>
    <w:rsid w:val="00CD1DD3"/>
    <w:rsid w:val="00CD63E8"/>
    <w:rsid w:val="00CE13BF"/>
    <w:rsid w:val="00D17A29"/>
    <w:rsid w:val="00D4683B"/>
    <w:rsid w:val="00D53FC7"/>
    <w:rsid w:val="00D540DD"/>
    <w:rsid w:val="00D550E9"/>
    <w:rsid w:val="00D62B77"/>
    <w:rsid w:val="00D708AC"/>
    <w:rsid w:val="00D7449F"/>
    <w:rsid w:val="00D82E0B"/>
    <w:rsid w:val="00D90A69"/>
    <w:rsid w:val="00DA3C7F"/>
    <w:rsid w:val="00DE3E8D"/>
    <w:rsid w:val="00DF7D28"/>
    <w:rsid w:val="00E212B0"/>
    <w:rsid w:val="00E31839"/>
    <w:rsid w:val="00E54181"/>
    <w:rsid w:val="00E6535E"/>
    <w:rsid w:val="00E833F7"/>
    <w:rsid w:val="00E969D1"/>
    <w:rsid w:val="00EB0BEC"/>
    <w:rsid w:val="00EB11F2"/>
    <w:rsid w:val="00EC182F"/>
    <w:rsid w:val="00EC1E0A"/>
    <w:rsid w:val="00EE3F1F"/>
    <w:rsid w:val="00EF21E9"/>
    <w:rsid w:val="00F00D1B"/>
    <w:rsid w:val="00F274EA"/>
    <w:rsid w:val="00F32AEC"/>
    <w:rsid w:val="00F33776"/>
    <w:rsid w:val="00F4700C"/>
    <w:rsid w:val="00F52904"/>
    <w:rsid w:val="00F624E5"/>
    <w:rsid w:val="00F62F99"/>
    <w:rsid w:val="00F83A58"/>
    <w:rsid w:val="00F86D96"/>
    <w:rsid w:val="00F9420A"/>
    <w:rsid w:val="00FC2328"/>
    <w:rsid w:val="00FD66C4"/>
    <w:rsid w:val="00FD7F6F"/>
    <w:rsid w:val="00FE4D82"/>
    <w:rsid w:val="00FF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1E59FD-59E6-4127-AC91-078D3D67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A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21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2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21CD"/>
    <w:rPr>
      <w:sz w:val="20"/>
      <w:szCs w:val="20"/>
    </w:rPr>
  </w:style>
  <w:style w:type="paragraph" w:styleId="a7">
    <w:name w:val="List Paragraph"/>
    <w:basedOn w:val="a"/>
    <w:uiPriority w:val="99"/>
    <w:qFormat/>
    <w:rsid w:val="009621CD"/>
    <w:pPr>
      <w:ind w:leftChars="200" w:left="480"/>
    </w:pPr>
  </w:style>
  <w:style w:type="table" w:styleId="a8">
    <w:name w:val="Table Grid"/>
    <w:basedOn w:val="a1"/>
    <w:uiPriority w:val="39"/>
    <w:rsid w:val="00951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aa"/>
    <w:uiPriority w:val="11"/>
    <w:qFormat/>
    <w:rsid w:val="002311BF"/>
    <w:pPr>
      <w:spacing w:after="60"/>
      <w:jc w:val="center"/>
      <w:outlineLvl w:val="1"/>
    </w:pPr>
    <w:rPr>
      <w:szCs w:val="24"/>
    </w:rPr>
  </w:style>
  <w:style w:type="character" w:customStyle="1" w:styleId="aa">
    <w:name w:val="副標題 字元"/>
    <w:basedOn w:val="a0"/>
    <w:link w:val="a9"/>
    <w:uiPriority w:val="11"/>
    <w:rsid w:val="002311BF"/>
    <w:rPr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C5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C55D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2493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24930"/>
  </w:style>
  <w:style w:type="character" w:customStyle="1" w:styleId="af">
    <w:name w:val="註解文字 字元"/>
    <w:basedOn w:val="a0"/>
    <w:link w:val="ae"/>
    <w:uiPriority w:val="99"/>
    <w:semiHidden/>
    <w:rsid w:val="0052493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493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24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0AADB-EF1C-41DC-A605-D5027640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4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蘇雪吟</cp:lastModifiedBy>
  <cp:revision>57</cp:revision>
  <cp:lastPrinted>2023-07-07T07:11:00Z</cp:lastPrinted>
  <dcterms:created xsi:type="dcterms:W3CDTF">2023-06-06T10:25:00Z</dcterms:created>
  <dcterms:modified xsi:type="dcterms:W3CDTF">2023-07-28T07:14:00Z</dcterms:modified>
</cp:coreProperties>
</file>